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Gitter"/>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54"/>
      </w:tblGrid>
      <w:tr w:rsidR="00956E8D" w:rsidRPr="00956E8D" w:rsidTr="00956E8D">
        <w:tc>
          <w:tcPr>
            <w:tcW w:w="9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56E8D" w:rsidRPr="00956E8D" w:rsidRDefault="00956E8D" w:rsidP="00956E8D">
            <w:pPr>
              <w:rPr>
                <w:rFonts w:ascii="Arial" w:hAnsi="Arial" w:cs="Arial"/>
                <w:sz w:val="32"/>
                <w:szCs w:val="32"/>
              </w:rPr>
            </w:pPr>
            <w:r w:rsidRPr="00956E8D">
              <w:rPr>
                <w:rFonts w:ascii="Arial" w:hAnsi="Arial" w:cs="Arial"/>
                <w:sz w:val="32"/>
                <w:szCs w:val="32"/>
              </w:rPr>
              <w:t xml:space="preserve">Nyd sommeren </w:t>
            </w:r>
            <w:r w:rsidRPr="00956E8D">
              <w:rPr>
                <w:rFonts w:ascii="Arial" w:hAnsi="Arial" w:cs="Arial"/>
                <w:sz w:val="32"/>
                <w:szCs w:val="32"/>
              </w:rPr>
              <w:fldChar w:fldCharType="begin"/>
            </w:r>
            <w:r w:rsidRPr="00956E8D">
              <w:rPr>
                <w:rFonts w:ascii="Arial" w:hAnsi="Arial" w:cs="Arial"/>
                <w:sz w:val="32"/>
                <w:szCs w:val="32"/>
              </w:rPr>
              <w:instrText xml:space="preserve"> MERGEFIELD "ipå1" </w:instrText>
            </w:r>
            <w:r w:rsidRPr="00956E8D">
              <w:rPr>
                <w:rFonts w:ascii="Arial" w:hAnsi="Arial" w:cs="Arial"/>
                <w:sz w:val="32"/>
                <w:szCs w:val="32"/>
              </w:rPr>
              <w:fldChar w:fldCharType="end"/>
            </w:r>
            <w:r w:rsidRPr="00956E8D">
              <w:rPr>
                <w:rFonts w:ascii="Arial" w:hAnsi="Arial" w:cs="Arial"/>
                <w:sz w:val="32"/>
                <w:szCs w:val="32"/>
              </w:rPr>
              <w:t xml:space="preserve"> </w:t>
            </w:r>
            <w:r w:rsidRPr="00956E8D">
              <w:rPr>
                <w:rFonts w:ascii="Arial" w:hAnsi="Arial" w:cs="Arial"/>
                <w:sz w:val="32"/>
                <w:szCs w:val="32"/>
              </w:rPr>
              <w:fldChar w:fldCharType="begin"/>
            </w:r>
            <w:r w:rsidRPr="00956E8D">
              <w:rPr>
                <w:rFonts w:ascii="Arial" w:hAnsi="Arial" w:cs="Arial"/>
                <w:sz w:val="32"/>
                <w:szCs w:val="32"/>
              </w:rPr>
              <w:instrText xml:space="preserve"> MERGEFIELD "By" </w:instrText>
            </w:r>
            <w:r w:rsidRPr="00956E8D">
              <w:rPr>
                <w:rFonts w:ascii="Arial" w:hAnsi="Arial" w:cs="Arial"/>
                <w:sz w:val="32"/>
                <w:szCs w:val="32"/>
              </w:rPr>
              <w:fldChar w:fldCharType="end"/>
            </w:r>
            <w:r w:rsidRPr="00956E8D">
              <w:rPr>
                <w:rFonts w:ascii="Arial" w:hAnsi="Arial" w:cs="Arial"/>
                <w:sz w:val="32"/>
                <w:szCs w:val="32"/>
              </w:rPr>
              <w:t xml:space="preserve"> med ikoniske solbriller </w:t>
            </w:r>
          </w:p>
          <w:p w:rsidR="00956E8D" w:rsidRPr="00956E8D" w:rsidRDefault="00956E8D" w:rsidP="00956E8D">
            <w:pPr>
              <w:jc w:val="both"/>
              <w:rPr>
                <w:rFonts w:ascii="Arial" w:hAnsi="Arial" w:cs="Arial"/>
                <w:b/>
                <w:sz w:val="20"/>
                <w:szCs w:val="20"/>
              </w:rPr>
            </w:pPr>
          </w:p>
          <w:p w:rsidR="00956E8D" w:rsidRPr="00956E8D" w:rsidRDefault="00956E8D" w:rsidP="00956E8D">
            <w:pPr>
              <w:jc w:val="both"/>
              <w:rPr>
                <w:rFonts w:ascii="Arial" w:hAnsi="Arial" w:cs="Arial"/>
                <w:b/>
                <w:sz w:val="20"/>
                <w:szCs w:val="20"/>
              </w:rPr>
            </w:pPr>
            <w:r w:rsidRPr="00956E8D">
              <w:rPr>
                <w:rFonts w:ascii="Arial" w:hAnsi="Arial" w:cs="Arial"/>
                <w:b/>
                <w:sz w:val="20"/>
                <w:szCs w:val="20"/>
              </w:rPr>
              <w:t xml:space="preserve">Når sommersolen danser over Danmark, er solbriller et must. Et par gode solbriller beskytter ikke kun mod solens stråler, de er også et fashion statement. Hos Synoptik </w:t>
            </w:r>
            <w:r w:rsidRPr="00956E8D">
              <w:rPr>
                <w:rFonts w:ascii="Arial" w:hAnsi="Arial" w:cs="Arial"/>
                <w:b/>
                <w:sz w:val="20"/>
                <w:szCs w:val="20"/>
              </w:rPr>
              <w:fldChar w:fldCharType="begin"/>
            </w:r>
            <w:r w:rsidRPr="00956E8D">
              <w:rPr>
                <w:rFonts w:ascii="Arial" w:hAnsi="Arial" w:cs="Arial"/>
                <w:b/>
                <w:sz w:val="20"/>
                <w:szCs w:val="20"/>
              </w:rPr>
              <w:instrText xml:space="preserve"> MERGEFIELD "ipå1" </w:instrText>
            </w:r>
            <w:r w:rsidRPr="00956E8D">
              <w:rPr>
                <w:rFonts w:ascii="Arial" w:hAnsi="Arial" w:cs="Arial"/>
                <w:b/>
                <w:sz w:val="20"/>
                <w:szCs w:val="20"/>
              </w:rPr>
              <w:fldChar w:fldCharType="end"/>
            </w:r>
            <w:r w:rsidRPr="00956E8D">
              <w:rPr>
                <w:rFonts w:ascii="Arial" w:hAnsi="Arial" w:cs="Arial"/>
                <w:b/>
                <w:sz w:val="20"/>
                <w:szCs w:val="20"/>
              </w:rPr>
              <w:t xml:space="preserve"> </w:t>
            </w:r>
            <w:r w:rsidRPr="00956E8D">
              <w:rPr>
                <w:rFonts w:ascii="Arial" w:hAnsi="Arial" w:cs="Arial"/>
                <w:b/>
                <w:sz w:val="20"/>
                <w:szCs w:val="20"/>
              </w:rPr>
              <w:fldChar w:fldCharType="begin"/>
            </w:r>
            <w:r w:rsidRPr="00956E8D">
              <w:rPr>
                <w:rFonts w:ascii="Arial" w:hAnsi="Arial" w:cs="Arial"/>
                <w:b/>
                <w:sz w:val="20"/>
                <w:szCs w:val="20"/>
              </w:rPr>
              <w:instrText xml:space="preserve"> MERGEFIELD "By" </w:instrText>
            </w:r>
            <w:r w:rsidRPr="00956E8D">
              <w:rPr>
                <w:rFonts w:ascii="Arial" w:hAnsi="Arial" w:cs="Arial"/>
                <w:b/>
                <w:sz w:val="20"/>
                <w:szCs w:val="20"/>
              </w:rPr>
              <w:fldChar w:fldCharType="end"/>
            </w:r>
            <w:r w:rsidR="009E234B">
              <w:rPr>
                <w:rFonts w:ascii="Arial" w:hAnsi="Arial" w:cs="Arial"/>
                <w:b/>
                <w:sz w:val="20"/>
                <w:szCs w:val="20"/>
              </w:rPr>
              <w:t>er kunde</w:t>
            </w:r>
            <w:r w:rsidRPr="00956E8D">
              <w:rPr>
                <w:rFonts w:ascii="Arial" w:hAnsi="Arial" w:cs="Arial"/>
                <w:b/>
                <w:sz w:val="20"/>
                <w:szCs w:val="20"/>
              </w:rPr>
              <w:t xml:space="preserve">chef </w:t>
            </w:r>
            <w:r w:rsidRPr="00956E8D">
              <w:rPr>
                <w:rFonts w:ascii="Arial" w:hAnsi="Arial" w:cs="Arial"/>
                <w:b/>
                <w:sz w:val="20"/>
                <w:szCs w:val="20"/>
              </w:rPr>
              <w:fldChar w:fldCharType="begin"/>
            </w:r>
            <w:r w:rsidRPr="00956E8D">
              <w:rPr>
                <w:rFonts w:ascii="Arial" w:hAnsi="Arial" w:cs="Arial"/>
                <w:b/>
                <w:sz w:val="20"/>
                <w:szCs w:val="20"/>
              </w:rPr>
              <w:instrText xml:space="preserve"> MERGEFIELD "Butikschef" </w:instrText>
            </w:r>
            <w:r w:rsidRPr="00956E8D">
              <w:rPr>
                <w:rFonts w:ascii="Arial" w:hAnsi="Arial" w:cs="Arial"/>
                <w:b/>
                <w:sz w:val="20"/>
                <w:szCs w:val="20"/>
              </w:rPr>
              <w:fldChar w:fldCharType="separate"/>
            </w:r>
            <w:r w:rsidRPr="00956E8D">
              <w:rPr>
                <w:rFonts w:ascii="Arial" w:hAnsi="Arial" w:cs="Arial"/>
                <w:b/>
                <w:noProof/>
                <w:sz w:val="20"/>
                <w:szCs w:val="20"/>
              </w:rPr>
              <w:t>Poul O. Kuhberg</w:t>
            </w:r>
            <w:r w:rsidRPr="00956E8D">
              <w:rPr>
                <w:rFonts w:ascii="Arial" w:hAnsi="Arial" w:cs="Arial"/>
                <w:b/>
                <w:sz w:val="20"/>
                <w:szCs w:val="20"/>
              </w:rPr>
              <w:fldChar w:fldCharType="end"/>
            </w:r>
            <w:r w:rsidRPr="00956E8D">
              <w:rPr>
                <w:rFonts w:ascii="Arial" w:hAnsi="Arial" w:cs="Arial"/>
                <w:b/>
                <w:sz w:val="20"/>
                <w:szCs w:val="20"/>
              </w:rPr>
              <w:t xml:space="preserve"> og butikkens dygtige brillestylister hele sommeren klar med gode råd og hjælp til at finde en moderigtig solbrille, der fremhæver kundens personlige stil.</w:t>
            </w:r>
          </w:p>
          <w:p w:rsidR="00956E8D" w:rsidRPr="00956E8D" w:rsidRDefault="00956E8D" w:rsidP="00956E8D">
            <w:pPr>
              <w:jc w:val="both"/>
              <w:rPr>
                <w:rFonts w:ascii="Arial" w:hAnsi="Arial" w:cs="Arial"/>
                <w:sz w:val="20"/>
                <w:szCs w:val="20"/>
              </w:rPr>
            </w:pPr>
          </w:p>
          <w:p w:rsidR="00956E8D" w:rsidRPr="00956E8D" w:rsidRDefault="00956E8D" w:rsidP="00956E8D">
            <w:pPr>
              <w:jc w:val="both"/>
              <w:rPr>
                <w:rFonts w:ascii="Arial" w:hAnsi="Arial" w:cs="Arial"/>
                <w:sz w:val="20"/>
                <w:szCs w:val="20"/>
              </w:rPr>
            </w:pPr>
            <w:r w:rsidRPr="00956E8D">
              <w:rPr>
                <w:rFonts w:ascii="Arial" w:hAnsi="Arial" w:cs="Arial"/>
                <w:sz w:val="20"/>
                <w:szCs w:val="20"/>
              </w:rPr>
              <w:t>Solbriller har i tidens løb været med til at gøre berømtheder til stilikoner og sat streg under deres stjernestatus.</w:t>
            </w:r>
            <w:r w:rsidRPr="00956E8D">
              <w:rPr>
                <w:rFonts w:ascii="Arial" w:hAnsi="Arial" w:cs="Arial"/>
                <w:b/>
                <w:sz w:val="20"/>
                <w:szCs w:val="20"/>
              </w:rPr>
              <w:t xml:space="preserve"> </w:t>
            </w:r>
            <w:r w:rsidRPr="00956E8D">
              <w:rPr>
                <w:rFonts w:ascii="Arial" w:hAnsi="Arial" w:cs="Arial"/>
                <w:sz w:val="20"/>
                <w:szCs w:val="20"/>
              </w:rPr>
              <w:t xml:space="preserve">Uanset om du er til et cool pilot-look a la Tom Cruise i filmen Top Gun fra 1986 eller store, sorte stel i bedste Jacqueline Kennedy stil, byder Synoptik </w:t>
            </w:r>
            <w:r w:rsidRPr="00956E8D">
              <w:rPr>
                <w:rFonts w:ascii="Arial" w:hAnsi="Arial" w:cs="Arial"/>
                <w:sz w:val="20"/>
                <w:szCs w:val="20"/>
              </w:rPr>
              <w:fldChar w:fldCharType="begin"/>
            </w:r>
            <w:r w:rsidRPr="00956E8D">
              <w:rPr>
                <w:rFonts w:ascii="Arial" w:hAnsi="Arial" w:cs="Arial"/>
                <w:sz w:val="20"/>
                <w:szCs w:val="20"/>
              </w:rPr>
              <w:instrText xml:space="preserve"> MERGEFIELD "ipå" </w:instrText>
            </w:r>
            <w:r w:rsidRPr="00956E8D">
              <w:rPr>
                <w:rFonts w:ascii="Arial" w:hAnsi="Arial" w:cs="Arial"/>
                <w:sz w:val="20"/>
                <w:szCs w:val="20"/>
              </w:rPr>
              <w:fldChar w:fldCharType="end"/>
            </w:r>
            <w:r w:rsidRPr="00956E8D">
              <w:rPr>
                <w:rFonts w:ascii="Arial" w:hAnsi="Arial" w:cs="Arial"/>
                <w:sz w:val="20"/>
                <w:szCs w:val="20"/>
              </w:rPr>
              <w:t xml:space="preserve"> </w:t>
            </w:r>
            <w:r w:rsidRPr="00956E8D">
              <w:rPr>
                <w:rFonts w:ascii="Arial" w:hAnsi="Arial" w:cs="Arial"/>
                <w:sz w:val="20"/>
                <w:szCs w:val="20"/>
              </w:rPr>
              <w:fldChar w:fldCharType="begin"/>
            </w:r>
            <w:r w:rsidRPr="00956E8D">
              <w:rPr>
                <w:rFonts w:ascii="Arial" w:hAnsi="Arial" w:cs="Arial"/>
                <w:sz w:val="20"/>
                <w:szCs w:val="20"/>
              </w:rPr>
              <w:instrText xml:space="preserve"> MERGEFIELD "Gade" </w:instrText>
            </w:r>
            <w:r w:rsidRPr="00956E8D">
              <w:rPr>
                <w:rFonts w:ascii="Arial" w:hAnsi="Arial" w:cs="Arial"/>
                <w:sz w:val="20"/>
                <w:szCs w:val="20"/>
              </w:rPr>
              <w:fldChar w:fldCharType="end"/>
            </w:r>
            <w:r w:rsidRPr="00956E8D">
              <w:rPr>
                <w:rFonts w:ascii="Arial" w:hAnsi="Arial" w:cs="Arial"/>
                <w:sz w:val="20"/>
                <w:szCs w:val="20"/>
              </w:rPr>
              <w:t xml:space="preserve"> på et rigt udvalg af ikoniske solbrillemodeller. </w:t>
            </w:r>
          </w:p>
          <w:p w:rsidR="00956E8D" w:rsidRPr="00956E8D" w:rsidRDefault="00956E8D" w:rsidP="00956E8D">
            <w:pPr>
              <w:jc w:val="both"/>
              <w:rPr>
                <w:rFonts w:ascii="Arial" w:hAnsi="Arial" w:cs="Arial"/>
                <w:b/>
                <w:sz w:val="20"/>
                <w:szCs w:val="20"/>
              </w:rPr>
            </w:pPr>
            <w:r w:rsidRPr="00956E8D">
              <w:rPr>
                <w:rFonts w:ascii="Arial" w:hAnsi="Arial" w:cs="Arial"/>
                <w:sz w:val="20"/>
                <w:szCs w:val="20"/>
              </w:rPr>
              <w:t xml:space="preserve">På hylderne finder du både de helt klassiske modeller og opdaterede designs, der matcher den moderne tidsånd. </w:t>
            </w:r>
          </w:p>
          <w:p w:rsidR="00956E8D" w:rsidRPr="00956E8D" w:rsidRDefault="00956E8D" w:rsidP="00956E8D">
            <w:pPr>
              <w:rPr>
                <w:rFonts w:ascii="Arial" w:hAnsi="Arial" w:cs="Arial"/>
                <w:b/>
                <w:sz w:val="20"/>
                <w:szCs w:val="20"/>
              </w:rPr>
            </w:pPr>
          </w:p>
          <w:p w:rsidR="00956E8D" w:rsidRPr="00956E8D" w:rsidRDefault="00956E8D" w:rsidP="00956E8D">
            <w:pPr>
              <w:rPr>
                <w:rFonts w:ascii="Arial" w:hAnsi="Arial" w:cs="Arial"/>
                <w:b/>
                <w:sz w:val="20"/>
                <w:szCs w:val="20"/>
              </w:rPr>
            </w:pPr>
            <w:r w:rsidRPr="00956E8D">
              <w:rPr>
                <w:rFonts w:ascii="Arial" w:hAnsi="Arial" w:cs="Arial"/>
                <w:b/>
                <w:sz w:val="20"/>
                <w:szCs w:val="20"/>
              </w:rPr>
              <w:t>Vælg den rette model</w:t>
            </w:r>
          </w:p>
          <w:p w:rsidR="00956E8D" w:rsidRPr="00956E8D" w:rsidRDefault="00956E8D" w:rsidP="00956E8D">
            <w:pPr>
              <w:jc w:val="both"/>
              <w:rPr>
                <w:rFonts w:ascii="Arial" w:hAnsi="Arial" w:cs="Arial"/>
                <w:sz w:val="20"/>
                <w:szCs w:val="20"/>
              </w:rPr>
            </w:pPr>
            <w:r w:rsidRPr="00956E8D">
              <w:rPr>
                <w:rFonts w:ascii="Arial" w:hAnsi="Arial" w:cs="Arial"/>
                <w:sz w:val="20"/>
                <w:szCs w:val="20"/>
              </w:rPr>
              <w:t xml:space="preserve">Som den eneste optikerkæde i Danmark tilbyder Synoptik professionel hjælp fra brillestylister, som er uddannet i samarbejde med stylist og frisør Dennis Knudsen. De står klar med råd og vejledning til, hvordan du finder den helt rigtige model, der passer til din stil og dine ansigtstræk. </w:t>
            </w:r>
          </w:p>
          <w:p w:rsidR="00956E8D" w:rsidRPr="00956E8D" w:rsidRDefault="00956E8D" w:rsidP="00956E8D">
            <w:pPr>
              <w:jc w:val="both"/>
              <w:rPr>
                <w:rFonts w:ascii="Arial" w:hAnsi="Arial" w:cs="Arial"/>
                <w:b/>
                <w:sz w:val="20"/>
                <w:szCs w:val="20"/>
              </w:rPr>
            </w:pPr>
            <w:r w:rsidRPr="00956E8D">
              <w:rPr>
                <w:rFonts w:ascii="Arial" w:hAnsi="Arial" w:cs="Arial"/>
                <w:sz w:val="20"/>
                <w:szCs w:val="20"/>
              </w:rPr>
              <w:t xml:space="preserve"> </w:t>
            </w:r>
          </w:p>
          <w:p w:rsidR="00956E8D" w:rsidRPr="00956E8D" w:rsidRDefault="00956E8D" w:rsidP="00956E8D">
            <w:pPr>
              <w:jc w:val="both"/>
              <w:rPr>
                <w:rFonts w:ascii="Arial" w:hAnsi="Arial" w:cs="Arial"/>
                <w:sz w:val="20"/>
                <w:szCs w:val="20"/>
              </w:rPr>
            </w:pPr>
            <w:r w:rsidRPr="00956E8D">
              <w:rPr>
                <w:rFonts w:ascii="Arial" w:hAnsi="Arial" w:cs="Arial"/>
                <w:sz w:val="20"/>
                <w:szCs w:val="20"/>
              </w:rPr>
              <w:t xml:space="preserve">”Det er vigtigt, at man vælger en solbrille, der klæder ansigtet. Har du for eksempel et lille ansigt, kan du med fordel vælge en mindre og lettere brille, der komplementerer dine træk og ikke fylder det hele, ” siger brillestylisten fra Synoptik </w:t>
            </w:r>
            <w:r w:rsidRPr="00956E8D">
              <w:rPr>
                <w:rFonts w:ascii="Arial" w:hAnsi="Arial" w:cs="Arial"/>
                <w:sz w:val="20"/>
                <w:szCs w:val="20"/>
              </w:rPr>
              <w:fldChar w:fldCharType="begin"/>
            </w:r>
            <w:r w:rsidRPr="00956E8D">
              <w:rPr>
                <w:rFonts w:ascii="Arial" w:hAnsi="Arial" w:cs="Arial"/>
                <w:sz w:val="20"/>
                <w:szCs w:val="20"/>
              </w:rPr>
              <w:instrText xml:space="preserve"> MERGEFIELD "ipå" </w:instrText>
            </w:r>
            <w:r w:rsidRPr="00956E8D">
              <w:rPr>
                <w:rFonts w:ascii="Arial" w:hAnsi="Arial" w:cs="Arial"/>
                <w:sz w:val="20"/>
                <w:szCs w:val="20"/>
              </w:rPr>
              <w:fldChar w:fldCharType="end"/>
            </w:r>
            <w:r w:rsidRPr="00956E8D">
              <w:rPr>
                <w:rFonts w:ascii="Arial" w:hAnsi="Arial" w:cs="Arial"/>
                <w:sz w:val="20"/>
                <w:szCs w:val="20"/>
              </w:rPr>
              <w:t xml:space="preserve"> </w:t>
            </w:r>
            <w:r w:rsidRPr="00956E8D">
              <w:rPr>
                <w:rFonts w:ascii="Arial" w:hAnsi="Arial" w:cs="Arial"/>
                <w:sz w:val="20"/>
                <w:szCs w:val="20"/>
              </w:rPr>
              <w:fldChar w:fldCharType="begin"/>
            </w:r>
            <w:r w:rsidRPr="00956E8D">
              <w:rPr>
                <w:rFonts w:ascii="Arial" w:hAnsi="Arial" w:cs="Arial"/>
                <w:sz w:val="20"/>
                <w:szCs w:val="20"/>
              </w:rPr>
              <w:instrText xml:space="preserve"> MERGEFIELD "Gade" </w:instrText>
            </w:r>
            <w:r w:rsidRPr="00956E8D">
              <w:rPr>
                <w:rFonts w:ascii="Arial" w:hAnsi="Arial" w:cs="Arial"/>
                <w:sz w:val="20"/>
                <w:szCs w:val="20"/>
              </w:rPr>
              <w:fldChar w:fldCharType="end"/>
            </w:r>
            <w:r w:rsidRPr="00956E8D">
              <w:rPr>
                <w:rFonts w:ascii="Arial" w:hAnsi="Arial" w:cs="Arial"/>
                <w:sz w:val="20"/>
                <w:szCs w:val="20"/>
              </w:rPr>
              <w:t>. Hun understreger også vigtigheden af at finde et par solbriller, der matcher kundens personlige stil.</w:t>
            </w:r>
          </w:p>
          <w:p w:rsidR="00956E8D" w:rsidRPr="00956E8D" w:rsidRDefault="00956E8D" w:rsidP="00956E8D">
            <w:pPr>
              <w:jc w:val="both"/>
              <w:rPr>
                <w:rFonts w:ascii="Arial" w:hAnsi="Arial" w:cs="Arial"/>
                <w:sz w:val="20"/>
                <w:szCs w:val="20"/>
              </w:rPr>
            </w:pPr>
          </w:p>
          <w:p w:rsidR="00956E8D" w:rsidRPr="00956E8D" w:rsidRDefault="00956E8D" w:rsidP="00956E8D">
            <w:pPr>
              <w:jc w:val="both"/>
              <w:rPr>
                <w:rFonts w:ascii="Arial" w:hAnsi="Arial" w:cs="Arial"/>
                <w:sz w:val="20"/>
                <w:szCs w:val="20"/>
              </w:rPr>
            </w:pPr>
            <w:r w:rsidRPr="00956E8D">
              <w:rPr>
                <w:rFonts w:ascii="Arial" w:hAnsi="Arial" w:cs="Arial"/>
                <w:sz w:val="20"/>
                <w:szCs w:val="20"/>
              </w:rPr>
              <w:t>”Øjnene er det første, man lægger mærke til ved at andet menneske. Solbriller kan derfor ’stjæle’ meget personlighed fra ansigtet,” forklarer U og fortsætter: ”Man kan gemme sig bag solbrillernes tonede glas, som på den måde kan gøre folk mere anonyme. På den anden side kan solbriller også være med til at understrege et bestemt look, som bestemt ikke behøver være hverken anonymt eller kedeligt. Tænk bare på Lady Gaga eller Kanye West. Under alle omstændigheder er det vigtigt at finde en model, som passer til ens personlighed”.</w:t>
            </w:r>
          </w:p>
          <w:p w:rsidR="00956E8D" w:rsidRPr="00956E8D" w:rsidRDefault="00956E8D" w:rsidP="00956E8D">
            <w:pPr>
              <w:rPr>
                <w:rFonts w:ascii="Arial" w:hAnsi="Arial" w:cs="Arial"/>
                <w:sz w:val="20"/>
                <w:szCs w:val="20"/>
              </w:rPr>
            </w:pPr>
          </w:p>
          <w:p w:rsidR="00956E8D" w:rsidRPr="00956E8D" w:rsidRDefault="00956E8D" w:rsidP="00956E8D">
            <w:pPr>
              <w:jc w:val="center"/>
              <w:rPr>
                <w:rFonts w:ascii="Arial" w:hAnsi="Arial" w:cs="Arial"/>
                <w:sz w:val="20"/>
                <w:szCs w:val="20"/>
              </w:rPr>
            </w:pPr>
            <w:r w:rsidRPr="00956E8D">
              <w:rPr>
                <w:noProof/>
                <w:lang w:eastAsia="da-DK"/>
              </w:rPr>
              <w:drawing>
                <wp:inline distT="0" distB="0" distL="0" distR="0" wp14:anchorId="7857FF08" wp14:editId="1C040389">
                  <wp:extent cx="3048000" cy="3771900"/>
                  <wp:effectExtent l="0" t="0" r="0" b="0"/>
                  <wp:docPr id="1"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48000" cy="3771900"/>
                          </a:xfrm>
                          <a:prstGeom prst="rect">
                            <a:avLst/>
                          </a:prstGeom>
                          <a:noFill/>
                          <a:ln>
                            <a:noFill/>
                          </a:ln>
                        </pic:spPr>
                      </pic:pic>
                    </a:graphicData>
                  </a:graphic>
                </wp:inline>
              </w:drawing>
            </w:r>
          </w:p>
          <w:p w:rsidR="00956E8D" w:rsidRPr="00956E8D" w:rsidRDefault="00956E8D" w:rsidP="00956E8D">
            <w:pPr>
              <w:rPr>
                <w:rFonts w:ascii="Arial" w:hAnsi="Arial" w:cs="Arial"/>
                <w:b/>
                <w:sz w:val="20"/>
                <w:szCs w:val="20"/>
              </w:rPr>
            </w:pPr>
          </w:p>
          <w:p w:rsidR="00956E8D" w:rsidRPr="00956E8D" w:rsidRDefault="00956E8D" w:rsidP="00956E8D">
            <w:pPr>
              <w:rPr>
                <w:rFonts w:ascii="Arial" w:hAnsi="Arial" w:cs="Arial"/>
                <w:b/>
                <w:sz w:val="20"/>
                <w:szCs w:val="20"/>
                <w:lang w:val="en-US"/>
              </w:rPr>
            </w:pPr>
            <w:r w:rsidRPr="00956E8D">
              <w:rPr>
                <w:rFonts w:ascii="Arial" w:hAnsi="Arial" w:cs="Arial"/>
                <w:b/>
                <w:sz w:val="20"/>
                <w:szCs w:val="20"/>
                <w:lang w:val="en-US"/>
              </w:rPr>
              <w:lastRenderedPageBreak/>
              <w:t>Solbrillelook à la Yoko Ono hitter</w:t>
            </w:r>
          </w:p>
          <w:p w:rsidR="00956E8D" w:rsidRPr="00956E8D" w:rsidRDefault="00956E8D" w:rsidP="00956E8D">
            <w:pPr>
              <w:jc w:val="both"/>
              <w:rPr>
                <w:rFonts w:ascii="Arial" w:hAnsi="Arial" w:cs="Arial"/>
                <w:sz w:val="20"/>
                <w:szCs w:val="20"/>
              </w:rPr>
            </w:pPr>
            <w:r w:rsidRPr="00956E8D">
              <w:rPr>
                <w:rFonts w:ascii="Arial" w:hAnsi="Arial" w:cs="Arial"/>
                <w:sz w:val="20"/>
                <w:szCs w:val="20"/>
              </w:rPr>
              <w:t xml:space="preserve">Er et par store, opsigtsvækkende solbriller ikke lige dig, er der ifølge modeekspert Maria Larsen godt nyt: ”I dag er moden mere moderat forstået på den måde, at det sporty og praktiske look er meget in.” </w:t>
            </w:r>
          </w:p>
          <w:p w:rsidR="00956E8D" w:rsidRPr="00956E8D" w:rsidRDefault="00956E8D" w:rsidP="00956E8D">
            <w:pPr>
              <w:jc w:val="both"/>
              <w:rPr>
                <w:rFonts w:ascii="Arial" w:hAnsi="Arial" w:cs="Arial"/>
                <w:sz w:val="20"/>
                <w:szCs w:val="20"/>
              </w:rPr>
            </w:pPr>
          </w:p>
          <w:p w:rsidR="00956E8D" w:rsidRPr="00956E8D" w:rsidRDefault="00956E8D" w:rsidP="00956E8D">
            <w:pPr>
              <w:jc w:val="both"/>
              <w:rPr>
                <w:rFonts w:ascii="Arial" w:hAnsi="Arial" w:cs="Arial"/>
                <w:sz w:val="20"/>
                <w:szCs w:val="20"/>
              </w:rPr>
            </w:pPr>
            <w:r w:rsidRPr="00956E8D">
              <w:rPr>
                <w:rFonts w:ascii="Arial" w:hAnsi="Arial" w:cs="Arial"/>
                <w:sz w:val="20"/>
                <w:szCs w:val="20"/>
              </w:rPr>
              <w:t>Ifølge Maria Larsen, der blandt andet arbejder som stylist og personlig shopper, er årets ikoniske solbrillelook inspireret af multikunstneren Yoko Ono: ”Ved at insistere på altid at gå med de samme mørke, ovale solbrilleglas har Yoko Onos solbriller opnået ikon-status. Yoko Onos stil har rødder tilbage til 1960’erne, hvor mellemstore briller med rundt stel hittede, og inspirationen fra 60’erne kan man tydeligt se i flere af de nye solbriller,” siger Maria Larsen.</w:t>
            </w:r>
          </w:p>
          <w:p w:rsidR="00956E8D" w:rsidRPr="00956E8D" w:rsidRDefault="00956E8D" w:rsidP="00956E8D">
            <w:pPr>
              <w:jc w:val="both"/>
              <w:rPr>
                <w:rFonts w:ascii="Arial" w:hAnsi="Arial" w:cs="Arial"/>
                <w:sz w:val="20"/>
                <w:szCs w:val="20"/>
              </w:rPr>
            </w:pPr>
          </w:p>
          <w:p w:rsidR="00956E8D" w:rsidRPr="00956E8D" w:rsidRDefault="00956E8D" w:rsidP="00956E8D">
            <w:pPr>
              <w:rPr>
                <w:rFonts w:ascii="Arial" w:hAnsi="Arial" w:cs="Arial"/>
                <w:sz w:val="20"/>
                <w:szCs w:val="20"/>
              </w:rPr>
            </w:pPr>
          </w:p>
          <w:tbl>
            <w:tblPr>
              <w:tblStyle w:val="Tabel-Gitter"/>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210"/>
              <w:gridCol w:w="3209"/>
              <w:gridCol w:w="3209"/>
            </w:tblGrid>
            <w:tr w:rsidR="00956E8D" w:rsidRPr="00956E8D">
              <w:tc>
                <w:tcPr>
                  <w:tcW w:w="31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956E8D" w:rsidRPr="00956E8D" w:rsidRDefault="00956E8D" w:rsidP="00956E8D">
                  <w:pPr>
                    <w:rPr>
                      <w:rFonts w:ascii="Arial" w:hAnsi="Arial" w:cs="Arial"/>
                      <w:sz w:val="20"/>
                      <w:szCs w:val="20"/>
                      <w:lang w:val="en-US"/>
                    </w:rPr>
                  </w:pPr>
                  <w:r w:rsidRPr="00956E8D">
                    <w:rPr>
                      <w:rFonts w:ascii="Arial" w:hAnsi="Arial" w:cs="Arial"/>
                      <w:sz w:val="20"/>
                      <w:szCs w:val="20"/>
                      <w:lang w:val="en-US"/>
                    </w:rPr>
                    <w:t>Solbrillelook à la Yoko Ono</w:t>
                  </w:r>
                </w:p>
                <w:p w:rsidR="00956E8D" w:rsidRPr="00956E8D" w:rsidRDefault="00956E8D" w:rsidP="00956E8D">
                  <w:pPr>
                    <w:rPr>
                      <w:rFonts w:ascii="Arial" w:hAnsi="Arial" w:cs="Arial"/>
                      <w:sz w:val="20"/>
                      <w:szCs w:val="20"/>
                      <w:lang w:val="en-US"/>
                    </w:rPr>
                  </w:pPr>
                  <w:r w:rsidRPr="00956E8D">
                    <w:rPr>
                      <w:rFonts w:ascii="Arial" w:hAnsi="Arial" w:cs="Arial"/>
                      <w:sz w:val="20"/>
                      <w:szCs w:val="20"/>
                      <w:lang w:val="en-US"/>
                    </w:rPr>
                    <w:t xml:space="preserve"> </w:t>
                  </w:r>
                  <w:r w:rsidRPr="00956E8D">
                    <w:rPr>
                      <w:rFonts w:ascii="Arial" w:hAnsi="Arial" w:cs="Arial"/>
                      <w:noProof/>
                      <w:sz w:val="20"/>
                      <w:szCs w:val="20"/>
                      <w:lang w:eastAsia="da-DK"/>
                    </w:rPr>
                    <w:drawing>
                      <wp:inline distT="0" distB="0" distL="0" distR="0" wp14:anchorId="62DFC59F" wp14:editId="78A28C4B">
                        <wp:extent cx="1981200" cy="960120"/>
                        <wp:effectExtent l="0" t="0" r="0" b="0"/>
                        <wp:docPr id="2"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960120"/>
                                </a:xfrm>
                                <a:prstGeom prst="rect">
                                  <a:avLst/>
                                </a:prstGeom>
                                <a:noFill/>
                                <a:ln>
                                  <a:noFill/>
                                </a:ln>
                              </pic:spPr>
                            </pic:pic>
                          </a:graphicData>
                        </a:graphic>
                      </wp:inline>
                    </w:drawing>
                  </w:r>
                </w:p>
                <w:p w:rsidR="00956E8D" w:rsidRPr="00956E8D" w:rsidRDefault="00956E8D" w:rsidP="00956E8D">
                  <w:pPr>
                    <w:rPr>
                      <w:rFonts w:ascii="Arial" w:hAnsi="Arial" w:cs="Arial"/>
                      <w:sz w:val="20"/>
                      <w:szCs w:val="20"/>
                    </w:rPr>
                  </w:pPr>
                  <w:r w:rsidRPr="00956E8D">
                    <w:rPr>
                      <w:rFonts w:ascii="Arial" w:hAnsi="Arial" w:cs="Arial"/>
                      <w:i/>
                      <w:sz w:val="18"/>
                      <w:szCs w:val="20"/>
                      <w:lang w:val="en-US"/>
                    </w:rPr>
                    <w:t>Solbrille fra Gucci 1.898 ,-</w:t>
                  </w:r>
                </w:p>
              </w:tc>
              <w:tc>
                <w:tcPr>
                  <w:tcW w:w="31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56E8D" w:rsidRPr="00956E8D" w:rsidRDefault="00956E8D" w:rsidP="00956E8D">
                  <w:pPr>
                    <w:rPr>
                      <w:rFonts w:ascii="Arial" w:hAnsi="Arial" w:cs="Arial"/>
                      <w:sz w:val="20"/>
                      <w:szCs w:val="20"/>
                    </w:rPr>
                  </w:pPr>
                  <w:r w:rsidRPr="00956E8D">
                    <w:rPr>
                      <w:rFonts w:ascii="Arial" w:hAnsi="Arial" w:cs="Arial"/>
                      <w:sz w:val="20"/>
                      <w:szCs w:val="20"/>
                    </w:rPr>
                    <w:t>Solbrillelook à la Jacqueline Kennedy:</w:t>
                  </w:r>
                </w:p>
                <w:p w:rsidR="00956E8D" w:rsidRPr="00956E8D" w:rsidRDefault="00956E8D" w:rsidP="00956E8D">
                  <w:pPr>
                    <w:rPr>
                      <w:rFonts w:ascii="Arial" w:hAnsi="Arial" w:cs="Arial"/>
                      <w:b/>
                    </w:rPr>
                  </w:pPr>
                  <w:r w:rsidRPr="00956E8D">
                    <w:rPr>
                      <w:rFonts w:ascii="Arial" w:hAnsi="Arial" w:cs="Arial"/>
                      <w:b/>
                      <w:noProof/>
                      <w:lang w:eastAsia="da-DK"/>
                    </w:rPr>
                    <w:drawing>
                      <wp:inline distT="0" distB="0" distL="0" distR="0" wp14:anchorId="3DAD5E5F" wp14:editId="11B92BA3">
                        <wp:extent cx="1981200" cy="807720"/>
                        <wp:effectExtent l="0" t="0" r="0" b="0"/>
                        <wp:docPr id="3"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7">
                                  <a:extLst>
                                    <a:ext uri="{28A0092B-C50C-407E-A947-70E740481C1C}">
                                      <a14:useLocalDpi xmlns:a14="http://schemas.microsoft.com/office/drawing/2010/main" val="0"/>
                                    </a:ext>
                                  </a:extLst>
                                </a:blip>
                                <a:srcRect b="11653"/>
                                <a:stretch>
                                  <a:fillRect/>
                                </a:stretch>
                              </pic:blipFill>
                              <pic:spPr bwMode="auto">
                                <a:xfrm>
                                  <a:off x="0" y="0"/>
                                  <a:ext cx="1981200" cy="807720"/>
                                </a:xfrm>
                                <a:prstGeom prst="rect">
                                  <a:avLst/>
                                </a:prstGeom>
                                <a:noFill/>
                                <a:ln>
                                  <a:noFill/>
                                </a:ln>
                              </pic:spPr>
                            </pic:pic>
                          </a:graphicData>
                        </a:graphic>
                      </wp:inline>
                    </w:drawing>
                  </w:r>
                </w:p>
                <w:p w:rsidR="00956E8D" w:rsidRPr="00956E8D" w:rsidRDefault="00956E8D" w:rsidP="00956E8D">
                  <w:pPr>
                    <w:rPr>
                      <w:rFonts w:ascii="Arial" w:hAnsi="Arial" w:cs="Arial"/>
                      <w:i/>
                    </w:rPr>
                  </w:pPr>
                </w:p>
                <w:p w:rsidR="00956E8D" w:rsidRPr="00956E8D" w:rsidRDefault="00956E8D" w:rsidP="00956E8D">
                  <w:pPr>
                    <w:rPr>
                      <w:rFonts w:ascii="Arial" w:hAnsi="Arial" w:cs="Arial"/>
                      <w:i/>
                      <w:sz w:val="18"/>
                    </w:rPr>
                  </w:pPr>
                  <w:r w:rsidRPr="00956E8D">
                    <w:rPr>
                      <w:rFonts w:ascii="Arial" w:hAnsi="Arial" w:cs="Arial"/>
                      <w:i/>
                      <w:sz w:val="18"/>
                    </w:rPr>
                    <w:t>Solbrille fra Hugo BOSS 1.</w:t>
                  </w:r>
                  <w:proofErr w:type="gramStart"/>
                  <w:r w:rsidRPr="00956E8D">
                    <w:rPr>
                      <w:rFonts w:ascii="Arial" w:hAnsi="Arial" w:cs="Arial"/>
                      <w:i/>
                      <w:sz w:val="18"/>
                    </w:rPr>
                    <w:t>698 .</w:t>
                  </w:r>
                  <w:proofErr w:type="gramEnd"/>
                  <w:r w:rsidRPr="00956E8D">
                    <w:rPr>
                      <w:rFonts w:ascii="Arial" w:hAnsi="Arial" w:cs="Arial"/>
                      <w:i/>
                      <w:sz w:val="18"/>
                    </w:rPr>
                    <w:t>-</w:t>
                  </w:r>
                </w:p>
                <w:p w:rsidR="00956E8D" w:rsidRPr="00956E8D" w:rsidRDefault="00956E8D" w:rsidP="00956E8D">
                  <w:pPr>
                    <w:rPr>
                      <w:rFonts w:ascii="Arial" w:hAnsi="Arial" w:cs="Arial"/>
                      <w:sz w:val="20"/>
                      <w:szCs w:val="20"/>
                    </w:rPr>
                  </w:pPr>
                </w:p>
              </w:tc>
              <w:tc>
                <w:tcPr>
                  <w:tcW w:w="31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56E8D" w:rsidRPr="00956E8D" w:rsidRDefault="00956E8D" w:rsidP="00956E8D">
                  <w:pPr>
                    <w:rPr>
                      <w:rFonts w:ascii="Arial" w:hAnsi="Arial" w:cs="Arial"/>
                      <w:sz w:val="20"/>
                      <w:szCs w:val="20"/>
                      <w:lang w:val="en-US"/>
                    </w:rPr>
                  </w:pPr>
                  <w:r w:rsidRPr="00956E8D">
                    <w:rPr>
                      <w:rFonts w:ascii="Arial" w:hAnsi="Arial" w:cs="Arial"/>
                      <w:sz w:val="20"/>
                      <w:szCs w:val="20"/>
                      <w:lang w:val="en-US"/>
                    </w:rPr>
                    <w:t>Solbrillelook à la Yoko Ono</w:t>
                  </w:r>
                </w:p>
                <w:p w:rsidR="00956E8D" w:rsidRPr="00956E8D" w:rsidRDefault="00956E8D" w:rsidP="00956E8D">
                  <w:pPr>
                    <w:rPr>
                      <w:rFonts w:ascii="Arial" w:hAnsi="Arial" w:cs="Arial"/>
                      <w:i/>
                      <w:sz w:val="20"/>
                      <w:lang w:val="en-US"/>
                    </w:rPr>
                  </w:pPr>
                </w:p>
                <w:p w:rsidR="00956E8D" w:rsidRPr="00956E8D" w:rsidRDefault="00956E8D" w:rsidP="00956E8D">
                  <w:pPr>
                    <w:rPr>
                      <w:rFonts w:ascii="Arial" w:hAnsi="Arial" w:cs="Arial"/>
                      <w:i/>
                      <w:sz w:val="20"/>
                    </w:rPr>
                  </w:pPr>
                  <w:r w:rsidRPr="00956E8D">
                    <w:rPr>
                      <w:noProof/>
                      <w:lang w:eastAsia="da-DK"/>
                    </w:rPr>
                    <w:drawing>
                      <wp:inline distT="0" distB="0" distL="0" distR="0" wp14:anchorId="3F0A34C9" wp14:editId="65580B56">
                        <wp:extent cx="1981200" cy="845820"/>
                        <wp:effectExtent l="0" t="0" r="0" b="0"/>
                        <wp:docPr id="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845820"/>
                                </a:xfrm>
                                <a:prstGeom prst="rect">
                                  <a:avLst/>
                                </a:prstGeom>
                                <a:noFill/>
                                <a:ln>
                                  <a:noFill/>
                                </a:ln>
                              </pic:spPr>
                            </pic:pic>
                          </a:graphicData>
                        </a:graphic>
                      </wp:inline>
                    </w:drawing>
                  </w:r>
                </w:p>
                <w:p w:rsidR="00956E8D" w:rsidRPr="00956E8D" w:rsidRDefault="00956E8D" w:rsidP="00956E8D">
                  <w:pPr>
                    <w:rPr>
                      <w:rFonts w:ascii="Arial" w:hAnsi="Arial" w:cs="Arial"/>
                      <w:i/>
                      <w:sz w:val="20"/>
                    </w:rPr>
                  </w:pPr>
                </w:p>
                <w:p w:rsidR="00956E8D" w:rsidRPr="00956E8D" w:rsidRDefault="00956E8D" w:rsidP="00956E8D">
                  <w:pPr>
                    <w:rPr>
                      <w:rFonts w:ascii="Arial" w:hAnsi="Arial" w:cs="Arial"/>
                      <w:sz w:val="20"/>
                      <w:szCs w:val="20"/>
                    </w:rPr>
                  </w:pPr>
                  <w:r w:rsidRPr="00956E8D">
                    <w:rPr>
                      <w:rFonts w:ascii="Arial" w:hAnsi="Arial" w:cs="Arial"/>
                      <w:i/>
                      <w:sz w:val="20"/>
                    </w:rPr>
                    <w:t>Solbrille fra Bjørn Borg 598,-</w:t>
                  </w:r>
                </w:p>
              </w:tc>
            </w:tr>
          </w:tbl>
          <w:p w:rsidR="00956E8D" w:rsidRPr="00956E8D" w:rsidRDefault="00956E8D" w:rsidP="00956E8D">
            <w:pPr>
              <w:rPr>
                <w:rFonts w:ascii="Arial" w:hAnsi="Arial" w:cs="Arial"/>
                <w:sz w:val="20"/>
                <w:szCs w:val="20"/>
              </w:rPr>
            </w:pPr>
          </w:p>
          <w:p w:rsidR="00956E8D" w:rsidRPr="00956E8D" w:rsidRDefault="00956E8D" w:rsidP="00956E8D">
            <w:pPr>
              <w:rPr>
                <w:rFonts w:ascii="Arial" w:hAnsi="Arial" w:cs="Arial"/>
                <w:sz w:val="20"/>
                <w:szCs w:val="20"/>
              </w:rPr>
            </w:pPr>
          </w:p>
          <w:p w:rsidR="00956E8D" w:rsidRPr="00956E8D" w:rsidRDefault="00956E8D" w:rsidP="00956E8D">
            <w:pPr>
              <w:jc w:val="both"/>
              <w:rPr>
                <w:rFonts w:ascii="Arial" w:hAnsi="Arial" w:cs="Arial"/>
                <w:sz w:val="20"/>
                <w:szCs w:val="20"/>
              </w:rPr>
            </w:pPr>
            <w:r w:rsidRPr="00956E8D">
              <w:rPr>
                <w:rFonts w:ascii="Arial" w:hAnsi="Arial" w:cs="Arial"/>
                <w:sz w:val="20"/>
                <w:szCs w:val="20"/>
              </w:rPr>
              <w:t xml:space="preserve">Ligegyldigt om det er Yoko Ono, Jacqueline Kennedy eller Bonos solbrillelook, som inspirerer dig, kan du hos Synoptik </w:t>
            </w:r>
            <w:r w:rsidRPr="00956E8D">
              <w:rPr>
                <w:rFonts w:ascii="Arial" w:hAnsi="Arial" w:cs="Arial"/>
                <w:sz w:val="20"/>
                <w:szCs w:val="20"/>
              </w:rPr>
              <w:fldChar w:fldCharType="begin"/>
            </w:r>
            <w:r w:rsidRPr="00956E8D">
              <w:rPr>
                <w:rFonts w:ascii="Arial" w:hAnsi="Arial" w:cs="Arial"/>
                <w:sz w:val="20"/>
                <w:szCs w:val="20"/>
              </w:rPr>
              <w:instrText xml:space="preserve"> MERGEFIELD "ipå" </w:instrText>
            </w:r>
            <w:r w:rsidRPr="00956E8D">
              <w:rPr>
                <w:rFonts w:ascii="Arial" w:hAnsi="Arial" w:cs="Arial"/>
                <w:sz w:val="20"/>
                <w:szCs w:val="20"/>
              </w:rPr>
              <w:fldChar w:fldCharType="end"/>
            </w:r>
            <w:r w:rsidRPr="00956E8D">
              <w:rPr>
                <w:rFonts w:ascii="Arial" w:hAnsi="Arial" w:cs="Arial"/>
                <w:sz w:val="20"/>
                <w:szCs w:val="20"/>
              </w:rPr>
              <w:t xml:space="preserve"> </w:t>
            </w:r>
            <w:r w:rsidRPr="00956E8D">
              <w:rPr>
                <w:rFonts w:ascii="Arial" w:hAnsi="Arial" w:cs="Arial"/>
                <w:sz w:val="20"/>
                <w:szCs w:val="20"/>
              </w:rPr>
              <w:fldChar w:fldCharType="begin"/>
            </w:r>
            <w:r w:rsidRPr="00956E8D">
              <w:rPr>
                <w:rFonts w:ascii="Arial" w:hAnsi="Arial" w:cs="Arial"/>
                <w:sz w:val="20"/>
                <w:szCs w:val="20"/>
              </w:rPr>
              <w:instrText xml:space="preserve"> MERGEFIELD "Gade" </w:instrText>
            </w:r>
            <w:r w:rsidRPr="00956E8D">
              <w:rPr>
                <w:rFonts w:ascii="Arial" w:hAnsi="Arial" w:cs="Arial"/>
                <w:sz w:val="20"/>
                <w:szCs w:val="20"/>
              </w:rPr>
              <w:fldChar w:fldCharType="end"/>
            </w:r>
            <w:r w:rsidRPr="00956E8D">
              <w:rPr>
                <w:rFonts w:ascii="Arial" w:hAnsi="Arial" w:cs="Arial"/>
                <w:sz w:val="20"/>
                <w:szCs w:val="20"/>
              </w:rPr>
              <w:t xml:space="preserve"> udforske det store udvalg af ikoniske solbrillemodeller og finde er par, som kan blive en del af din personlige sommerstil.</w:t>
            </w:r>
          </w:p>
          <w:p w:rsidR="00956E8D" w:rsidRPr="00956E8D" w:rsidRDefault="00956E8D" w:rsidP="00956E8D">
            <w:pPr>
              <w:pBdr>
                <w:bottom w:val="single" w:sz="6" w:space="1" w:color="auto"/>
              </w:pBdr>
              <w:rPr>
                <w:rFonts w:ascii="Arial" w:hAnsi="Arial" w:cs="Arial"/>
                <w:sz w:val="20"/>
                <w:szCs w:val="20"/>
              </w:rPr>
            </w:pPr>
          </w:p>
          <w:p w:rsidR="00956E8D" w:rsidRPr="00956E8D" w:rsidRDefault="00956E8D" w:rsidP="00956E8D">
            <w:pPr>
              <w:rPr>
                <w:rFonts w:ascii="Arial" w:hAnsi="Arial" w:cs="Arial"/>
                <w:b/>
                <w:sz w:val="20"/>
                <w:szCs w:val="20"/>
              </w:rPr>
            </w:pPr>
          </w:p>
          <w:p w:rsidR="00956E8D" w:rsidRPr="00956E8D" w:rsidRDefault="00956E8D" w:rsidP="00956E8D">
            <w:pPr>
              <w:rPr>
                <w:rFonts w:ascii="Arial" w:hAnsi="Arial" w:cs="Arial"/>
                <w:sz w:val="20"/>
                <w:szCs w:val="20"/>
              </w:rPr>
            </w:pPr>
            <w:r w:rsidRPr="00956E8D">
              <w:rPr>
                <w:rFonts w:ascii="Arial" w:hAnsi="Arial" w:cs="Arial"/>
                <w:b/>
                <w:sz w:val="20"/>
                <w:szCs w:val="20"/>
              </w:rPr>
              <w:t>For yderligere oplysninger, kontakt venligst:</w:t>
            </w:r>
            <w:r w:rsidRPr="00956E8D">
              <w:rPr>
                <w:rFonts w:ascii="Arial" w:hAnsi="Arial" w:cs="Arial"/>
                <w:sz w:val="20"/>
                <w:szCs w:val="20"/>
              </w:rPr>
              <w:br/>
            </w:r>
            <w:r w:rsidRPr="00956E8D">
              <w:rPr>
                <w:rFonts w:ascii="Arial" w:hAnsi="Arial" w:cs="Arial"/>
                <w:sz w:val="20"/>
                <w:szCs w:val="20"/>
              </w:rPr>
              <w:fldChar w:fldCharType="begin"/>
            </w:r>
            <w:r w:rsidRPr="00956E8D">
              <w:rPr>
                <w:rFonts w:ascii="Arial" w:hAnsi="Arial" w:cs="Arial"/>
                <w:sz w:val="20"/>
                <w:szCs w:val="20"/>
              </w:rPr>
              <w:instrText xml:space="preserve"> MERGEFIELD "Butikschef" </w:instrText>
            </w:r>
            <w:r w:rsidRPr="00956E8D">
              <w:rPr>
                <w:rFonts w:ascii="Arial" w:hAnsi="Arial" w:cs="Arial"/>
                <w:sz w:val="20"/>
                <w:szCs w:val="20"/>
              </w:rPr>
              <w:fldChar w:fldCharType="separate"/>
            </w:r>
            <w:r w:rsidRPr="00956E8D">
              <w:rPr>
                <w:rFonts w:ascii="Arial" w:hAnsi="Arial" w:cs="Arial"/>
                <w:noProof/>
                <w:sz w:val="20"/>
                <w:szCs w:val="20"/>
              </w:rPr>
              <w:t>Poul O. Kuhberg</w:t>
            </w:r>
            <w:r w:rsidRPr="00956E8D">
              <w:rPr>
                <w:rFonts w:ascii="Arial" w:hAnsi="Arial" w:cs="Arial"/>
                <w:sz w:val="20"/>
                <w:szCs w:val="20"/>
              </w:rPr>
              <w:fldChar w:fldCharType="end"/>
            </w:r>
            <w:r w:rsidR="009E234B">
              <w:rPr>
                <w:rFonts w:ascii="Arial" w:hAnsi="Arial" w:cs="Arial"/>
                <w:sz w:val="20"/>
                <w:szCs w:val="20"/>
              </w:rPr>
              <w:t>, kunde</w:t>
            </w:r>
            <w:bookmarkStart w:id="0" w:name="_GoBack"/>
            <w:bookmarkEnd w:id="0"/>
            <w:r w:rsidRPr="00956E8D">
              <w:rPr>
                <w:rFonts w:ascii="Arial" w:hAnsi="Arial" w:cs="Arial"/>
                <w:sz w:val="20"/>
                <w:szCs w:val="20"/>
              </w:rPr>
              <w:t xml:space="preserve">chef i Synoptik </w:t>
            </w:r>
            <w:r w:rsidRPr="00956E8D">
              <w:rPr>
                <w:rFonts w:ascii="Arial" w:hAnsi="Arial" w:cs="Arial"/>
                <w:sz w:val="20"/>
                <w:szCs w:val="20"/>
              </w:rPr>
              <w:fldChar w:fldCharType="begin"/>
            </w:r>
            <w:r w:rsidRPr="00956E8D">
              <w:rPr>
                <w:rFonts w:ascii="Arial" w:hAnsi="Arial" w:cs="Arial"/>
                <w:sz w:val="20"/>
                <w:szCs w:val="20"/>
              </w:rPr>
              <w:instrText xml:space="preserve"> MERGEFIELD "ipå" </w:instrText>
            </w:r>
            <w:r w:rsidRPr="00956E8D">
              <w:rPr>
                <w:rFonts w:ascii="Arial" w:hAnsi="Arial" w:cs="Arial"/>
                <w:sz w:val="20"/>
                <w:szCs w:val="20"/>
              </w:rPr>
              <w:fldChar w:fldCharType="end"/>
            </w:r>
            <w:r w:rsidRPr="00956E8D">
              <w:rPr>
                <w:rFonts w:ascii="Arial" w:hAnsi="Arial" w:cs="Arial"/>
                <w:sz w:val="20"/>
                <w:szCs w:val="20"/>
              </w:rPr>
              <w:t xml:space="preserve"> </w:t>
            </w:r>
            <w:r w:rsidRPr="00956E8D">
              <w:rPr>
                <w:rFonts w:ascii="Arial" w:hAnsi="Arial" w:cs="Arial"/>
                <w:sz w:val="20"/>
                <w:szCs w:val="20"/>
              </w:rPr>
              <w:fldChar w:fldCharType="begin"/>
            </w:r>
            <w:r w:rsidRPr="00956E8D">
              <w:rPr>
                <w:rFonts w:ascii="Arial" w:hAnsi="Arial" w:cs="Arial"/>
                <w:sz w:val="20"/>
                <w:szCs w:val="20"/>
              </w:rPr>
              <w:instrText xml:space="preserve"> MERGEFIELD "Gade" </w:instrText>
            </w:r>
            <w:r w:rsidRPr="00956E8D">
              <w:rPr>
                <w:rFonts w:ascii="Arial" w:hAnsi="Arial" w:cs="Arial"/>
                <w:sz w:val="20"/>
                <w:szCs w:val="20"/>
              </w:rPr>
              <w:fldChar w:fldCharType="end"/>
            </w:r>
            <w:r w:rsidRPr="00956E8D">
              <w:rPr>
                <w:rFonts w:ascii="Arial" w:hAnsi="Arial" w:cs="Arial"/>
                <w:sz w:val="20"/>
                <w:szCs w:val="20"/>
              </w:rPr>
              <w:t xml:space="preserve"> på tlf.: </w:t>
            </w:r>
            <w:r w:rsidRPr="00956E8D">
              <w:rPr>
                <w:rFonts w:ascii="Arial" w:hAnsi="Arial" w:cs="Arial"/>
                <w:sz w:val="20"/>
                <w:szCs w:val="20"/>
              </w:rPr>
              <w:fldChar w:fldCharType="begin"/>
            </w:r>
            <w:r w:rsidRPr="00956E8D">
              <w:rPr>
                <w:rFonts w:ascii="Arial" w:hAnsi="Arial" w:cs="Arial"/>
                <w:sz w:val="20"/>
                <w:szCs w:val="20"/>
              </w:rPr>
              <w:instrText xml:space="preserve"> MERGEFIELD "Telefon" </w:instrText>
            </w:r>
            <w:r w:rsidRPr="00956E8D">
              <w:rPr>
                <w:rFonts w:ascii="Arial" w:hAnsi="Arial" w:cs="Arial"/>
                <w:sz w:val="20"/>
                <w:szCs w:val="20"/>
              </w:rPr>
              <w:fldChar w:fldCharType="separate"/>
            </w:r>
            <w:r w:rsidRPr="00956E8D">
              <w:rPr>
                <w:rFonts w:ascii="Arial" w:hAnsi="Arial" w:cs="Arial"/>
                <w:noProof/>
                <w:sz w:val="20"/>
                <w:szCs w:val="20"/>
              </w:rPr>
              <w:t>36 73 76 30</w:t>
            </w:r>
            <w:r w:rsidRPr="00956E8D">
              <w:rPr>
                <w:rFonts w:ascii="Arial" w:hAnsi="Arial" w:cs="Arial"/>
                <w:sz w:val="20"/>
                <w:szCs w:val="20"/>
              </w:rPr>
              <w:fldChar w:fldCharType="end"/>
            </w:r>
          </w:p>
          <w:p w:rsidR="00956E8D" w:rsidRPr="00956E8D" w:rsidRDefault="00956E8D" w:rsidP="00956E8D">
            <w:pPr>
              <w:rPr>
                <w:rFonts w:ascii="Arial" w:hAnsi="Arial" w:cs="Arial"/>
                <w:b/>
                <w:sz w:val="20"/>
                <w:szCs w:val="20"/>
              </w:rPr>
            </w:pPr>
            <w:r w:rsidRPr="00956E8D">
              <w:rPr>
                <w:rFonts w:ascii="Arial" w:hAnsi="Arial" w:cs="Arial"/>
                <w:b/>
                <w:sz w:val="20"/>
                <w:szCs w:val="20"/>
              </w:rPr>
              <w:br/>
              <w:t>Om Synoptik</w:t>
            </w:r>
          </w:p>
          <w:p w:rsidR="00956E8D" w:rsidRPr="00956E8D" w:rsidRDefault="00956E8D" w:rsidP="00956E8D">
            <w:pPr>
              <w:jc w:val="both"/>
              <w:rPr>
                <w:rFonts w:ascii="Arial" w:hAnsi="Arial" w:cs="Arial"/>
                <w:sz w:val="20"/>
                <w:szCs w:val="20"/>
              </w:rPr>
            </w:pPr>
            <w:r w:rsidRPr="00956E8D">
              <w:rPr>
                <w:rFonts w:ascii="Arial" w:hAnsi="Arial" w:cs="Arial"/>
                <w:b/>
                <w:sz w:val="20"/>
                <w:szCs w:val="20"/>
              </w:rPr>
              <w:br/>
            </w:r>
            <w:r w:rsidRPr="00956E8D">
              <w:rPr>
                <w:rFonts w:ascii="Arial" w:hAnsi="Arial" w:cs="Arial"/>
                <w:sz w:val="20"/>
                <w:szCs w:val="20"/>
              </w:rPr>
              <w:t xml:space="preserve">Synoptik blev etableret i 1931 og er med 102 butikker i Danmark førende inden for salg og service af briller, kontaktlinser og solbriller. Virksomheden er en del af en af verdens største optikerkæder, GrandVision, der har over 5600 butikker i 43 lande. </w:t>
            </w:r>
          </w:p>
          <w:p w:rsidR="00956E8D" w:rsidRPr="00956E8D" w:rsidRDefault="00956E8D" w:rsidP="00956E8D">
            <w:pPr>
              <w:jc w:val="both"/>
              <w:rPr>
                <w:rFonts w:ascii="Arial" w:hAnsi="Arial" w:cs="Arial"/>
                <w:sz w:val="20"/>
                <w:szCs w:val="20"/>
              </w:rPr>
            </w:pPr>
            <w:r w:rsidRPr="00956E8D">
              <w:rPr>
                <w:rFonts w:ascii="Arial" w:hAnsi="Arial" w:cs="Arial"/>
                <w:sz w:val="20"/>
                <w:szCs w:val="20"/>
              </w:rPr>
              <w:t>Synoptiks mål er at yde markedets bedste service og rådgivning til super skarpe priser.</w:t>
            </w:r>
          </w:p>
          <w:p w:rsidR="00956E8D" w:rsidRPr="00956E8D" w:rsidRDefault="00956E8D" w:rsidP="00956E8D">
            <w:pPr>
              <w:rPr>
                <w:rFonts w:ascii="Arial" w:hAnsi="Arial" w:cs="Arial"/>
                <w:b/>
              </w:rPr>
            </w:pPr>
          </w:p>
        </w:tc>
      </w:tr>
    </w:tbl>
    <w:p w:rsidR="00956E8D" w:rsidRPr="00956E8D" w:rsidRDefault="00956E8D" w:rsidP="00956E8D">
      <w:pPr>
        <w:spacing w:after="160" w:line="256" w:lineRule="auto"/>
        <w:rPr>
          <w:rFonts w:ascii="Arial" w:eastAsia="Calibri" w:hAnsi="Arial" w:cs="Arial"/>
          <w:b/>
        </w:rPr>
      </w:pPr>
    </w:p>
    <w:p w:rsidR="00956E8D" w:rsidRDefault="00956E8D"/>
    <w:sectPr w:rsidR="00956E8D">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1304"/>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E8D"/>
    <w:rsid w:val="00956E8D"/>
    <w:rsid w:val="009E23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956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956E8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56E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956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956E8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56E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353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561</Words>
  <Characters>3425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Synoptik A/S</Company>
  <LinksUpToDate>false</LinksUpToDate>
  <CharactersWithSpaces>3979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Poul O. Kuhberg</dc:creator>
  <cp:lastModifiedBy>Poul O. Kuhberg</cp:lastModifiedBy>
  <cp:revision>2</cp:revision>
  <dcterms:created xsi:type="dcterms:W3CDTF">2015-06-12T15:03:00Z</dcterms:created>
  <dcterms:modified xsi:type="dcterms:W3CDTF">2015-06-15T07:04:00Z</dcterms:modified>
</cp:coreProperties>
</file>