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D25" w:rsidRPr="00AF6D25" w:rsidRDefault="00AF6D25" w:rsidP="00AF6D25">
      <w:pPr>
        <w:rPr>
          <w:rFonts w:ascii="Arial" w:hAnsi="Arial" w:cs="Arial"/>
          <w:i/>
          <w:sz w:val="28"/>
        </w:rPr>
      </w:pPr>
      <w:r w:rsidRPr="00AF6D25">
        <w:rPr>
          <w:rFonts w:ascii="Arial" w:hAnsi="Arial" w:cs="Arial"/>
          <w:b/>
          <w:sz w:val="52"/>
        </w:rPr>
        <w:t>Passion for alt, hvad der kan rulle</w:t>
      </w:r>
      <w:r w:rsidRPr="00AF6D25">
        <w:rPr>
          <w:rFonts w:ascii="Arial" w:hAnsi="Arial" w:cs="Arial"/>
          <w:b/>
          <w:sz w:val="52"/>
        </w:rPr>
        <w:br/>
      </w:r>
      <w:r w:rsidRPr="00AF6D25">
        <w:rPr>
          <w:rFonts w:ascii="Arial" w:hAnsi="Arial" w:cs="Arial"/>
          <w:i/>
          <w:sz w:val="28"/>
        </w:rPr>
        <w:t>Siden han som 4-årig sad i førerkabinen på en traktor for første gang, har Frank Sønderby Larsen haft en brændende passion for alt, hvad der kan rulle. I anledningen af sin 50-års fødselsdag, kaster han her et tilbageblik på en karriere dedikeret til køretøjer i alle afskygninger</w:t>
      </w:r>
    </w:p>
    <w:p w:rsidR="00AF6D25" w:rsidRPr="00AF6D25" w:rsidRDefault="00AF6D25" w:rsidP="00AF6D25">
      <w:pPr>
        <w:rPr>
          <w:rFonts w:ascii="Arial" w:hAnsi="Arial" w:cs="Arial"/>
          <w:i/>
        </w:rPr>
      </w:pPr>
    </w:p>
    <w:p w:rsidR="00AF6D25" w:rsidRPr="00AF6D25" w:rsidRDefault="00AF6D25" w:rsidP="00AF6D25">
      <w:pPr>
        <w:rPr>
          <w:rFonts w:ascii="Arial" w:hAnsi="Arial" w:cs="Arial"/>
          <w:sz w:val="22"/>
        </w:rPr>
      </w:pPr>
      <w:r w:rsidRPr="00AF6D25">
        <w:rPr>
          <w:rFonts w:ascii="Arial" w:hAnsi="Arial" w:cs="Arial"/>
          <w:sz w:val="22"/>
        </w:rPr>
        <w:t xml:space="preserve">Frank Sønderby Larsen er netop fyldt 50 men ruller stadig derudaf med fuld fart – både professionelt og privat. Som salgschef i Commercial </w:t>
      </w:r>
      <w:proofErr w:type="spellStart"/>
      <w:r w:rsidRPr="00AF6D25">
        <w:rPr>
          <w:rFonts w:ascii="Arial" w:hAnsi="Arial" w:cs="Arial"/>
          <w:sz w:val="22"/>
        </w:rPr>
        <w:t>Speciality</w:t>
      </w:r>
      <w:proofErr w:type="spellEnd"/>
      <w:r w:rsidRPr="00AF6D25">
        <w:rPr>
          <w:rFonts w:ascii="Arial" w:hAnsi="Arial" w:cs="Arial"/>
          <w:sz w:val="22"/>
        </w:rPr>
        <w:t xml:space="preserve"> Tires i Continental har han ansvar for en portefølje af dæk til de køretøjer, der holder sig under 80 km/t – havnekraner, fejemaskiner, gummigeder, læssemaskiner og en lang række mere eller mindre obskure industrikøretøjer. Hans karriere startede dog med gaffeltrucks.  </w:t>
      </w:r>
    </w:p>
    <w:p w:rsidR="00AF6D25" w:rsidRPr="00AF6D25" w:rsidRDefault="00AF6D25" w:rsidP="00AF6D25">
      <w:pPr>
        <w:pStyle w:val="Listeafsnit"/>
        <w:numPr>
          <w:ilvl w:val="0"/>
          <w:numId w:val="48"/>
        </w:numPr>
        <w:contextualSpacing/>
        <w:rPr>
          <w:rFonts w:ascii="Arial" w:hAnsi="Arial" w:cs="Arial"/>
          <w:sz w:val="22"/>
        </w:rPr>
      </w:pPr>
      <w:r w:rsidRPr="00AF6D25">
        <w:rPr>
          <w:rFonts w:ascii="Arial" w:hAnsi="Arial" w:cs="Arial"/>
          <w:sz w:val="22"/>
        </w:rPr>
        <w:t>Tilbage i 1984 kom jeg i lære hos det, der dengang hed Heden Gaffeltrucks, og har derefter arbejdet med gaffeltrucks og andre industrikøretøjer frem til 2010, fortæller fødselaren og tilføjer:</w:t>
      </w:r>
    </w:p>
    <w:p w:rsidR="00AF6D25" w:rsidRPr="00AF6D25" w:rsidRDefault="00AF6D25" w:rsidP="00AF6D25">
      <w:pPr>
        <w:pStyle w:val="Listeafsnit"/>
        <w:numPr>
          <w:ilvl w:val="0"/>
          <w:numId w:val="48"/>
        </w:numPr>
        <w:contextualSpacing/>
        <w:rPr>
          <w:rFonts w:ascii="Arial" w:hAnsi="Arial" w:cs="Arial"/>
          <w:sz w:val="22"/>
        </w:rPr>
      </w:pPr>
      <w:r w:rsidRPr="00AF6D25">
        <w:rPr>
          <w:rFonts w:ascii="Arial" w:hAnsi="Arial" w:cs="Arial"/>
          <w:sz w:val="22"/>
        </w:rPr>
        <w:t>Det er måske ikke alle, der kan forstå, hvorfor jeg synes noget som gaffeltrucks er spændende – men jeg har kunnet følge, hvordan de har udviklet sig fra simpel mekanik til højteknologiske maskiner, og det er da fascinerende!</w:t>
      </w:r>
    </w:p>
    <w:p w:rsidR="00AF6D25" w:rsidRPr="00AF6D25" w:rsidRDefault="00AF6D25" w:rsidP="00AF6D25">
      <w:pPr>
        <w:pStyle w:val="Listeafsnit"/>
        <w:rPr>
          <w:rFonts w:ascii="Arial" w:hAnsi="Arial" w:cs="Arial"/>
          <w:sz w:val="22"/>
        </w:rPr>
      </w:pPr>
    </w:p>
    <w:p w:rsidR="00AF6D25" w:rsidRPr="00AF6D25" w:rsidRDefault="00AF6D25" w:rsidP="00AF6D25">
      <w:pPr>
        <w:rPr>
          <w:rFonts w:ascii="Arial" w:hAnsi="Arial" w:cs="Arial"/>
          <w:sz w:val="22"/>
        </w:rPr>
      </w:pPr>
      <w:r w:rsidRPr="00AF6D25">
        <w:rPr>
          <w:rFonts w:ascii="Arial" w:hAnsi="Arial" w:cs="Arial"/>
          <w:sz w:val="22"/>
        </w:rPr>
        <w:t>Passionen for gaffeltrucks og alt andet, der kan rulle på to, fire eller flere hjul, blev grundlagt i Frank Sønderbys barndom på landet. Her fik han allerede som 4-årig lov til at styre familiens traktor, når der skulle samles halm på marken - og det har lagt kimen til en karriere dedikeret til køretøjer, dæk og mekanik.</w:t>
      </w:r>
    </w:p>
    <w:p w:rsidR="00AF6D25" w:rsidRPr="00AF6D25" w:rsidRDefault="00AF6D25" w:rsidP="00AF6D25">
      <w:pPr>
        <w:rPr>
          <w:rFonts w:ascii="Arial" w:hAnsi="Arial" w:cs="Arial"/>
          <w:sz w:val="22"/>
        </w:rPr>
      </w:pPr>
    </w:p>
    <w:p w:rsidR="00AF6D25" w:rsidRPr="00AF6D25" w:rsidRDefault="00AF6D25" w:rsidP="00AF6D25">
      <w:pPr>
        <w:rPr>
          <w:rFonts w:ascii="Arial" w:hAnsi="Arial" w:cs="Arial"/>
          <w:sz w:val="22"/>
        </w:rPr>
      </w:pPr>
      <w:r w:rsidRPr="00AF6D25">
        <w:rPr>
          <w:rFonts w:ascii="Arial" w:hAnsi="Arial" w:cs="Arial"/>
          <w:b/>
          <w:sz w:val="22"/>
        </w:rPr>
        <w:t>Den rigtige løsning til den rigtige opgave</w:t>
      </w:r>
    </w:p>
    <w:p w:rsidR="00AF6D25" w:rsidRPr="00AF6D25" w:rsidRDefault="00AF6D25" w:rsidP="00AF6D25">
      <w:pPr>
        <w:rPr>
          <w:rFonts w:ascii="Arial" w:hAnsi="Arial" w:cs="Arial"/>
          <w:sz w:val="22"/>
        </w:rPr>
      </w:pPr>
      <w:r w:rsidRPr="00AF6D25">
        <w:rPr>
          <w:rFonts w:ascii="Arial" w:hAnsi="Arial" w:cs="Arial"/>
          <w:sz w:val="22"/>
        </w:rPr>
        <w:t xml:space="preserve">Stillingen som salgschef i Continental giver fødselaren mulighed for at dyrke sin passion, samtidigt med at han udfordres fagligt på daglig basis. Det handler nemlig ikke blot om at sælge industridæk – men også om at finde den helt rigtige løsning til den rigtige opgave. </w:t>
      </w:r>
    </w:p>
    <w:p w:rsidR="00AF6D25" w:rsidRPr="00AF6D25" w:rsidRDefault="00AF6D25" w:rsidP="00AF6D25">
      <w:pPr>
        <w:pStyle w:val="Listeafsnit"/>
        <w:numPr>
          <w:ilvl w:val="0"/>
          <w:numId w:val="48"/>
        </w:numPr>
        <w:contextualSpacing/>
        <w:rPr>
          <w:rFonts w:ascii="Arial" w:hAnsi="Arial" w:cs="Arial"/>
          <w:sz w:val="22"/>
        </w:rPr>
      </w:pPr>
      <w:r w:rsidRPr="00AF6D25">
        <w:rPr>
          <w:rFonts w:ascii="Arial" w:hAnsi="Arial" w:cs="Arial"/>
          <w:sz w:val="22"/>
        </w:rPr>
        <w:t>For kunden er et dæk – ligegyldigt til hvilken maskine – noget der er sort, rundt og har et hul i midten. Min opgave er derfor at synliggøre, hvorfor det er så vigtigt, at man vælger det helt rigtige dæk til den konkrete opgave og maskine, siger Frank Sønderby.</w:t>
      </w:r>
    </w:p>
    <w:p w:rsidR="00AF6D25" w:rsidRPr="00AF6D25" w:rsidRDefault="00AF6D25" w:rsidP="00AF6D25">
      <w:pPr>
        <w:rPr>
          <w:rFonts w:ascii="Arial" w:hAnsi="Arial" w:cs="Arial"/>
          <w:sz w:val="22"/>
        </w:rPr>
      </w:pPr>
    </w:p>
    <w:p w:rsidR="00AF6D25" w:rsidRPr="00AF6D25" w:rsidRDefault="00AF6D25" w:rsidP="00AF6D25">
      <w:pPr>
        <w:rPr>
          <w:rFonts w:ascii="Arial" w:hAnsi="Arial" w:cs="Arial"/>
          <w:sz w:val="22"/>
        </w:rPr>
      </w:pPr>
      <w:r w:rsidRPr="00AF6D25">
        <w:rPr>
          <w:rFonts w:ascii="Arial" w:hAnsi="Arial" w:cs="Arial"/>
          <w:sz w:val="22"/>
        </w:rPr>
        <w:t>Selv med en markedsledende portefølje af industridæk i ryggen, kan det til tider være en udfordring at matche det rigtige dæk med kundens til tider særprægede maskinpark. Sikkerheden spiller fx en vigtig rolle, når man skal finde rette dæk til en 16 meter havnekran, og også driftssikkerhed og økonomi skal tages med i overvejelserne. Derfor er der nogle gange behov for at tænke ud af boksen.</w:t>
      </w:r>
    </w:p>
    <w:p w:rsidR="00AF6D25" w:rsidRPr="00AF6D25" w:rsidRDefault="00AF6D25" w:rsidP="00AF6D25">
      <w:pPr>
        <w:pStyle w:val="Listeafsnit"/>
        <w:numPr>
          <w:ilvl w:val="0"/>
          <w:numId w:val="48"/>
        </w:numPr>
        <w:contextualSpacing/>
        <w:rPr>
          <w:rFonts w:ascii="Arial" w:hAnsi="Arial" w:cs="Arial"/>
          <w:sz w:val="22"/>
        </w:rPr>
      </w:pPr>
      <w:r w:rsidRPr="00AF6D25">
        <w:rPr>
          <w:rFonts w:ascii="Arial" w:hAnsi="Arial" w:cs="Arial"/>
          <w:sz w:val="22"/>
        </w:rPr>
        <w:t>For nylig skulle jeg rådgive en nedrivningsvirksomhed om dækvalg til deres læssemaskiner og gummigeder, som ofte punkterede 4-6 gange om måneden – hvilket kostede dem både tid og penge. Valget faldt på et dæk udviklet til de maskiner, der anvendes i sydafrikanske kobberminer, og det har reduceret antallet af punkteringer ned til 1-2 gange om måneden, mindes Frank Sønderby.</w:t>
      </w:r>
    </w:p>
    <w:p w:rsidR="00AF6D25" w:rsidRPr="00AF6D25" w:rsidRDefault="00AF6D25" w:rsidP="00AF6D25">
      <w:pPr>
        <w:rPr>
          <w:rFonts w:ascii="Arial" w:hAnsi="Arial" w:cs="Arial"/>
          <w:sz w:val="22"/>
        </w:rPr>
      </w:pPr>
    </w:p>
    <w:p w:rsidR="00AF6D25" w:rsidRPr="00AF6D25" w:rsidRDefault="00AF6D25" w:rsidP="00AF6D25">
      <w:pPr>
        <w:rPr>
          <w:rFonts w:ascii="Arial" w:hAnsi="Arial" w:cs="Arial"/>
          <w:b/>
          <w:sz w:val="22"/>
        </w:rPr>
      </w:pPr>
      <w:r w:rsidRPr="00AF6D25">
        <w:rPr>
          <w:rFonts w:ascii="Arial" w:hAnsi="Arial" w:cs="Arial"/>
          <w:b/>
          <w:sz w:val="22"/>
        </w:rPr>
        <w:t>Firehjulstrækkere og naturoplevelser</w:t>
      </w:r>
    </w:p>
    <w:p w:rsidR="00AF6D25" w:rsidRPr="00AF6D25" w:rsidRDefault="00AF6D25" w:rsidP="00AF6D25">
      <w:pPr>
        <w:rPr>
          <w:rFonts w:ascii="Arial" w:hAnsi="Arial" w:cs="Arial"/>
          <w:sz w:val="22"/>
        </w:rPr>
      </w:pPr>
      <w:r w:rsidRPr="00AF6D25">
        <w:rPr>
          <w:rFonts w:ascii="Arial" w:hAnsi="Arial" w:cs="Arial"/>
          <w:sz w:val="22"/>
        </w:rPr>
        <w:t xml:space="preserve">Når Frank ikke hjælper industrikunder med at vælge de rigtige dæk til deres mangeartede køretøjer, er der stadig maskiner i fokus. På familiens nedlagte landbrug i Midtjylland har Frank plads til en større samling af firehjulstrækkere, </w:t>
      </w:r>
      <w:proofErr w:type="spellStart"/>
      <w:r w:rsidRPr="00AF6D25">
        <w:rPr>
          <w:rFonts w:ascii="Arial" w:hAnsi="Arial" w:cs="Arial"/>
          <w:sz w:val="22"/>
        </w:rPr>
        <w:t>ATV’er</w:t>
      </w:r>
      <w:proofErr w:type="spellEnd"/>
      <w:r w:rsidRPr="00AF6D25">
        <w:rPr>
          <w:rFonts w:ascii="Arial" w:hAnsi="Arial" w:cs="Arial"/>
          <w:sz w:val="22"/>
        </w:rPr>
        <w:t xml:space="preserve"> og </w:t>
      </w:r>
      <w:proofErr w:type="spellStart"/>
      <w:r w:rsidRPr="00AF6D25">
        <w:rPr>
          <w:rFonts w:ascii="Arial" w:hAnsi="Arial" w:cs="Arial"/>
          <w:sz w:val="22"/>
        </w:rPr>
        <w:t>småmaskiner</w:t>
      </w:r>
      <w:proofErr w:type="spellEnd"/>
      <w:r w:rsidRPr="00AF6D25">
        <w:rPr>
          <w:rFonts w:ascii="Arial" w:hAnsi="Arial" w:cs="Arial"/>
          <w:sz w:val="22"/>
        </w:rPr>
        <w:t xml:space="preserve">. Særligt firehjulstrækkerne står hans hjerte nært, og siden 1992 har han været medlem af Toyota 4WD-klubben, hvor han og </w:t>
      </w:r>
      <w:r w:rsidRPr="00AF6D25">
        <w:rPr>
          <w:rFonts w:ascii="Arial" w:hAnsi="Arial" w:cs="Arial"/>
          <w:sz w:val="22"/>
        </w:rPr>
        <w:lastRenderedPageBreak/>
        <w:t xml:space="preserve">en række andre entusiaster kører offroad – bl.a. til de nordiske mesterskaber, hvor han senest opnåede en 4. plads. </w:t>
      </w:r>
    </w:p>
    <w:p w:rsidR="00AF6D25" w:rsidRPr="00AF6D25" w:rsidRDefault="00AF6D25" w:rsidP="00AF6D25">
      <w:pPr>
        <w:pStyle w:val="Listeafsnit"/>
        <w:numPr>
          <w:ilvl w:val="0"/>
          <w:numId w:val="48"/>
        </w:numPr>
        <w:contextualSpacing/>
        <w:rPr>
          <w:rFonts w:ascii="Arial" w:hAnsi="Arial" w:cs="Arial"/>
          <w:sz w:val="22"/>
        </w:rPr>
      </w:pPr>
      <w:r w:rsidRPr="00AF6D25">
        <w:rPr>
          <w:rFonts w:ascii="Arial" w:hAnsi="Arial" w:cs="Arial"/>
          <w:sz w:val="22"/>
        </w:rPr>
        <w:t>At køre offroad er for mig ligesom meditation. Det giver et afbræk fra hverdagens stress og jag, fordi du er nødt til at fokusere 100% på at være tilstede i nuet, fortæller han.</w:t>
      </w:r>
    </w:p>
    <w:p w:rsidR="00AF6D25" w:rsidRPr="00AF6D25" w:rsidRDefault="00AF6D25" w:rsidP="00AF6D25">
      <w:pPr>
        <w:rPr>
          <w:rFonts w:ascii="Arial" w:hAnsi="Arial" w:cs="Arial"/>
          <w:sz w:val="22"/>
        </w:rPr>
      </w:pPr>
    </w:p>
    <w:p w:rsidR="00AF6D25" w:rsidRPr="00AF6D25" w:rsidRDefault="00AF6D25" w:rsidP="00AF6D25">
      <w:pPr>
        <w:rPr>
          <w:rFonts w:ascii="Arial" w:hAnsi="Arial" w:cs="Arial"/>
          <w:sz w:val="22"/>
        </w:rPr>
      </w:pPr>
      <w:r w:rsidRPr="00AF6D25">
        <w:rPr>
          <w:rFonts w:ascii="Arial" w:hAnsi="Arial" w:cs="Arial"/>
          <w:sz w:val="22"/>
        </w:rPr>
        <w:t xml:space="preserve">Naturen oplever han ikke kun bag rattet i en firehjulstrækker. Både Frank og hans 16-årige søn nyder friluftslivet som </w:t>
      </w:r>
      <w:proofErr w:type="spellStart"/>
      <w:r w:rsidRPr="00AF6D25">
        <w:rPr>
          <w:rFonts w:ascii="Arial" w:hAnsi="Arial" w:cs="Arial"/>
          <w:sz w:val="22"/>
        </w:rPr>
        <w:t>FDF’ere</w:t>
      </w:r>
      <w:proofErr w:type="spellEnd"/>
      <w:r w:rsidRPr="00AF6D25">
        <w:rPr>
          <w:rFonts w:ascii="Arial" w:hAnsi="Arial" w:cs="Arial"/>
          <w:sz w:val="22"/>
        </w:rPr>
        <w:t xml:space="preserve">, hvor det ikke blot handler om at begå sig i naturen – men også om sammenhold og sociale succesoplevelser.  </w:t>
      </w:r>
    </w:p>
    <w:p w:rsidR="00070899" w:rsidRPr="00AF6D25" w:rsidRDefault="00070899" w:rsidP="00510863">
      <w:pPr>
        <w:rPr>
          <w:rFonts w:ascii="Arial" w:hAnsi="Arial" w:cs="Arial"/>
          <w:sz w:val="20"/>
        </w:rPr>
      </w:pPr>
    </w:p>
    <w:p w:rsidR="00510863" w:rsidRPr="00D22C28" w:rsidRDefault="00510863" w:rsidP="00510863">
      <w:pPr>
        <w:pStyle w:val="Ingenafstand"/>
        <w:shd w:val="clear" w:color="auto" w:fill="BFBFBF" w:themeFill="background1" w:themeFillShade="BF"/>
        <w:rPr>
          <w:rFonts w:ascii="Arial" w:eastAsia="MS Mincho" w:hAnsi="Arial" w:cs="Arial"/>
          <w:b/>
          <w:sz w:val="20"/>
          <w:szCs w:val="20"/>
        </w:rPr>
      </w:pPr>
      <w:r w:rsidRPr="00D22C28">
        <w:rPr>
          <w:rFonts w:ascii="Arial" w:eastAsia="MS Mincho" w:hAnsi="Arial" w:cs="Arial"/>
          <w:b/>
          <w:sz w:val="20"/>
          <w:szCs w:val="20"/>
        </w:rPr>
        <w:t>FAKTABOKS: Continental-koncernen</w:t>
      </w:r>
    </w:p>
    <w:p w:rsidR="00510863" w:rsidRPr="00D22C28" w:rsidRDefault="00510863" w:rsidP="00510863">
      <w:pPr>
        <w:shd w:val="clear" w:color="auto" w:fill="BFBFBF" w:themeFill="background1" w:themeFillShade="BF"/>
        <w:rPr>
          <w:rFonts w:ascii="Arial" w:eastAsia="Calibri" w:hAnsi="Arial" w:cs="Arial"/>
          <w:sz w:val="20"/>
          <w:szCs w:val="20"/>
        </w:rPr>
      </w:pPr>
      <w:r w:rsidRPr="00D22C28">
        <w:rPr>
          <w:rFonts w:ascii="Arial" w:hAnsi="Arial" w:cs="Arial"/>
          <w:sz w:val="20"/>
          <w:szCs w:val="20"/>
        </w:rPr>
        <w:t>Med en omsætning på 39,2 mia. € i 2015 er Continental blandt verdens førende leverandører til bilindustrien og landbruget. Koncernen, der i dag beskæftiger 212.500 ansatte i flere end 5</w:t>
      </w:r>
      <w:r w:rsidR="00D22C28" w:rsidRPr="00D22C28">
        <w:rPr>
          <w:rFonts w:ascii="Arial" w:hAnsi="Arial" w:cs="Arial"/>
          <w:sz w:val="20"/>
          <w:szCs w:val="20"/>
        </w:rPr>
        <w:t>5</w:t>
      </w:r>
      <w:r w:rsidRPr="00D22C28">
        <w:rPr>
          <w:rFonts w:ascii="Arial" w:hAnsi="Arial" w:cs="Arial"/>
          <w:sz w:val="20"/>
          <w:szCs w:val="20"/>
        </w:rPr>
        <w:t xml:space="preserve"> lande, er opdelt i fem divisioner: Chassis &amp; Safety, </w:t>
      </w:r>
      <w:proofErr w:type="spellStart"/>
      <w:r w:rsidRPr="00D22C28">
        <w:rPr>
          <w:rFonts w:ascii="Arial" w:hAnsi="Arial" w:cs="Arial"/>
          <w:sz w:val="20"/>
          <w:szCs w:val="20"/>
        </w:rPr>
        <w:t>Interior</w:t>
      </w:r>
      <w:proofErr w:type="spellEnd"/>
      <w:r w:rsidRPr="00D22C28">
        <w:rPr>
          <w:rFonts w:ascii="Arial" w:hAnsi="Arial" w:cs="Arial"/>
          <w:sz w:val="20"/>
          <w:szCs w:val="20"/>
        </w:rPr>
        <w:t xml:space="preserve">, </w:t>
      </w:r>
      <w:proofErr w:type="spellStart"/>
      <w:r w:rsidRPr="00D22C28">
        <w:rPr>
          <w:rFonts w:ascii="Arial" w:hAnsi="Arial" w:cs="Arial"/>
          <w:sz w:val="20"/>
          <w:szCs w:val="20"/>
        </w:rPr>
        <w:t>Powertrain</w:t>
      </w:r>
      <w:proofErr w:type="spellEnd"/>
      <w:r w:rsidRPr="00D22C28">
        <w:rPr>
          <w:rFonts w:ascii="Arial" w:hAnsi="Arial" w:cs="Arial"/>
          <w:sz w:val="20"/>
          <w:szCs w:val="20"/>
        </w:rPr>
        <w:t xml:space="preserve">, </w:t>
      </w:r>
      <w:proofErr w:type="spellStart"/>
      <w:r w:rsidRPr="00D22C28">
        <w:rPr>
          <w:rFonts w:ascii="Arial" w:hAnsi="Arial" w:cs="Arial"/>
          <w:sz w:val="20"/>
          <w:szCs w:val="20"/>
        </w:rPr>
        <w:t>ContiTech</w:t>
      </w:r>
      <w:proofErr w:type="spellEnd"/>
      <w:r w:rsidRPr="00D22C28">
        <w:rPr>
          <w:rFonts w:ascii="Arial" w:hAnsi="Arial" w:cs="Arial"/>
          <w:sz w:val="20"/>
          <w:szCs w:val="20"/>
        </w:rPr>
        <w:t xml:space="preserve"> og Tire. Tire-divisionen er en af verdens største producenter af dæk til personbiler, varevogne, lastbiler og busser, ligesom divisionen udvikler og markedsfører et omfattende produktprogram inden for industrielle dæk til blandt andet gaffeltrucks og fly-</w:t>
      </w:r>
      <w:proofErr w:type="spellStart"/>
      <w:r w:rsidRPr="00D22C28">
        <w:rPr>
          <w:rFonts w:ascii="Arial" w:hAnsi="Arial" w:cs="Arial"/>
          <w:sz w:val="20"/>
          <w:szCs w:val="20"/>
        </w:rPr>
        <w:t>carriers</w:t>
      </w:r>
      <w:proofErr w:type="spellEnd"/>
      <w:r w:rsidRPr="00D22C28">
        <w:rPr>
          <w:rFonts w:ascii="Arial" w:hAnsi="Arial" w:cs="Arial"/>
          <w:sz w:val="20"/>
          <w:szCs w:val="20"/>
        </w:rPr>
        <w:t xml:space="preserve"> samt radialdæk til landbruget. </w:t>
      </w:r>
      <w:r w:rsidR="00CE4C85">
        <w:rPr>
          <w:rFonts w:ascii="Arial" w:hAnsi="Arial" w:cs="Arial"/>
          <w:sz w:val="20"/>
          <w:szCs w:val="20"/>
        </w:rPr>
        <w:t xml:space="preserve">Divisionens investeringer i forskning og udvikling </w:t>
      </w:r>
      <w:r w:rsidRPr="00D22C28">
        <w:rPr>
          <w:rFonts w:ascii="Arial" w:hAnsi="Arial" w:cs="Arial"/>
          <w:sz w:val="20"/>
          <w:szCs w:val="20"/>
        </w:rPr>
        <w:t>har specielt fokus på brugernes omkostninger og miljøet. De øvrige divisioner udvikler bl.a. avancerede teknologiske og miljøvenlige løsninger til fremme af trafiksikkerheden.</w:t>
      </w:r>
    </w:p>
    <w:p w:rsidR="008374A0" w:rsidRPr="008374A0" w:rsidRDefault="008374A0" w:rsidP="008374A0">
      <w:pPr>
        <w:rPr>
          <w:rFonts w:ascii="Arial" w:hAnsi="Arial" w:cs="Arial"/>
          <w:sz w:val="22"/>
        </w:rPr>
      </w:pPr>
    </w:p>
    <w:p w:rsidR="0040738E" w:rsidRPr="00B25F2A" w:rsidRDefault="00D35342" w:rsidP="0040738E">
      <w:pPr>
        <w:pStyle w:val="NoSpacing1"/>
        <w:pBdr>
          <w:top w:val="single" w:sz="4" w:space="1" w:color="auto"/>
        </w:pBdr>
        <w:tabs>
          <w:tab w:val="left" w:pos="1304"/>
          <w:tab w:val="left" w:pos="2608"/>
          <w:tab w:val="left" w:pos="3912"/>
          <w:tab w:val="left" w:pos="5216"/>
          <w:tab w:val="left" w:pos="6520"/>
          <w:tab w:val="left" w:pos="7824"/>
          <w:tab w:val="left" w:pos="9128"/>
        </w:tabs>
        <w:outlineLvl w:val="0"/>
        <w:rPr>
          <w:rFonts w:ascii="Arial" w:hAnsi="Arial" w:cs="Arial"/>
          <w:b/>
          <w:szCs w:val="22"/>
        </w:rPr>
      </w:pPr>
      <w:r>
        <w:rPr>
          <w:rFonts w:ascii="Arial" w:hAnsi="Arial" w:cs="Arial"/>
          <w:b/>
          <w:szCs w:val="22"/>
        </w:rPr>
        <w:t>Pressek</w:t>
      </w:r>
      <w:r w:rsidR="00991BF6">
        <w:rPr>
          <w:rFonts w:ascii="Arial" w:hAnsi="Arial" w:cs="Arial"/>
          <w:b/>
          <w:szCs w:val="22"/>
        </w:rPr>
        <w:t>ontakt</w:t>
      </w:r>
    </w:p>
    <w:p w:rsidR="0040738E" w:rsidRPr="002C269F" w:rsidRDefault="0040738E" w:rsidP="0040738E">
      <w:pPr>
        <w:widowControl w:val="0"/>
        <w:numPr>
          <w:ilvl w:val="0"/>
          <w:numId w:val="6"/>
        </w:numPr>
        <w:tabs>
          <w:tab w:val="clear" w:pos="0"/>
          <w:tab w:val="num" w:pos="284"/>
        </w:tabs>
        <w:suppressAutoHyphens/>
        <w:ind w:left="284" w:hanging="284"/>
        <w:rPr>
          <w:rFonts w:ascii="Arial" w:hAnsi="Arial" w:cs="Arial"/>
          <w:sz w:val="20"/>
          <w:szCs w:val="20"/>
        </w:rPr>
      </w:pPr>
      <w:r w:rsidRPr="002C269F">
        <w:rPr>
          <w:rFonts w:ascii="Arial" w:hAnsi="Arial" w:cs="Arial"/>
          <w:sz w:val="20"/>
          <w:szCs w:val="20"/>
        </w:rPr>
        <w:t xml:space="preserve">Adm. direktør Georg Nielsen, </w:t>
      </w:r>
      <w:hyperlink r:id="rId8" w:history="1">
        <w:r w:rsidRPr="002C269F">
          <w:rPr>
            <w:rStyle w:val="Hyperlink"/>
            <w:rFonts w:ascii="Arial" w:hAnsi="Arial" w:cs="Arial"/>
            <w:sz w:val="20"/>
            <w:szCs w:val="20"/>
            <w:lang w:val="da-DK"/>
          </w:rPr>
          <w:t>georg.nielsen@conti.de</w:t>
        </w:r>
      </w:hyperlink>
      <w:r w:rsidRPr="002C269F">
        <w:rPr>
          <w:rFonts w:ascii="Arial" w:hAnsi="Arial" w:cs="Arial"/>
          <w:sz w:val="20"/>
          <w:szCs w:val="20"/>
        </w:rPr>
        <w:t xml:space="preserve"> – Telefon 43 23 04 45</w:t>
      </w:r>
    </w:p>
    <w:p w:rsidR="00991BF6" w:rsidRDefault="00991BF6" w:rsidP="0040738E">
      <w:pPr>
        <w:widowControl w:val="0"/>
        <w:numPr>
          <w:ilvl w:val="0"/>
          <w:numId w:val="6"/>
        </w:numPr>
        <w:tabs>
          <w:tab w:val="clear" w:pos="0"/>
          <w:tab w:val="num" w:pos="284"/>
        </w:tabs>
        <w:suppressAutoHyphens/>
        <w:ind w:left="284" w:hanging="284"/>
        <w:rPr>
          <w:rFonts w:ascii="Arial" w:hAnsi="Arial" w:cs="Arial"/>
          <w:sz w:val="20"/>
          <w:szCs w:val="20"/>
        </w:rPr>
      </w:pPr>
      <w:r w:rsidRPr="002C269F">
        <w:rPr>
          <w:rFonts w:ascii="Arial" w:hAnsi="Arial" w:cs="Arial"/>
          <w:sz w:val="20"/>
          <w:szCs w:val="20"/>
        </w:rPr>
        <w:t xml:space="preserve">Marketingkoordinator Else Sunekær, </w:t>
      </w:r>
      <w:hyperlink r:id="rId9" w:history="1">
        <w:r w:rsidR="00D35342" w:rsidRPr="002C269F">
          <w:rPr>
            <w:rStyle w:val="Hyperlink"/>
            <w:rFonts w:ascii="Arial" w:hAnsi="Arial" w:cs="Arial"/>
            <w:sz w:val="20"/>
            <w:szCs w:val="20"/>
            <w:lang w:val="da-DK"/>
          </w:rPr>
          <w:t>else.sunekaer@conti.de</w:t>
        </w:r>
      </w:hyperlink>
      <w:r w:rsidR="00D35342" w:rsidRPr="002C269F">
        <w:rPr>
          <w:rFonts w:ascii="Arial" w:hAnsi="Arial" w:cs="Arial"/>
          <w:sz w:val="20"/>
          <w:szCs w:val="20"/>
        </w:rPr>
        <w:t xml:space="preserve"> </w:t>
      </w:r>
      <w:r w:rsidRPr="002C269F">
        <w:rPr>
          <w:rFonts w:ascii="Arial" w:hAnsi="Arial" w:cs="Arial"/>
          <w:sz w:val="20"/>
          <w:szCs w:val="20"/>
        </w:rPr>
        <w:t>– Telefon 43 23 04 31</w:t>
      </w:r>
    </w:p>
    <w:p w:rsidR="00AF6D25" w:rsidRPr="002C269F" w:rsidRDefault="00AF6D25" w:rsidP="00AF6D25">
      <w:pPr>
        <w:widowControl w:val="0"/>
        <w:suppressAutoHyphens/>
        <w:ind w:left="284"/>
        <w:rPr>
          <w:rFonts w:ascii="Arial" w:hAnsi="Arial" w:cs="Arial"/>
          <w:sz w:val="20"/>
          <w:szCs w:val="20"/>
        </w:rPr>
      </w:pPr>
    </w:p>
    <w:p w:rsidR="00991BF6" w:rsidRPr="00B25F2A" w:rsidRDefault="00991BF6" w:rsidP="00991BF6">
      <w:pPr>
        <w:widowControl w:val="0"/>
        <w:suppressAutoHyphens/>
        <w:rPr>
          <w:rFonts w:ascii="Arial" w:hAnsi="Arial" w:cs="Arial"/>
          <w:sz w:val="22"/>
          <w:szCs w:val="22"/>
        </w:rPr>
      </w:pPr>
    </w:p>
    <w:p w:rsidR="00991BF6" w:rsidRPr="00B25F2A" w:rsidRDefault="00991BF6" w:rsidP="00991BF6">
      <w:pPr>
        <w:pStyle w:val="NoSpacing1"/>
        <w:tabs>
          <w:tab w:val="left" w:pos="1304"/>
          <w:tab w:val="left" w:pos="2608"/>
          <w:tab w:val="left" w:pos="3912"/>
          <w:tab w:val="left" w:pos="5216"/>
          <w:tab w:val="left" w:pos="6520"/>
          <w:tab w:val="left" w:pos="7824"/>
          <w:tab w:val="left" w:pos="9128"/>
        </w:tabs>
        <w:outlineLvl w:val="0"/>
        <w:rPr>
          <w:rFonts w:ascii="Arial" w:hAnsi="Arial" w:cs="Arial"/>
          <w:b/>
          <w:szCs w:val="22"/>
        </w:rPr>
      </w:pPr>
      <w:r w:rsidRPr="00B25F2A">
        <w:rPr>
          <w:rFonts w:ascii="Arial" w:hAnsi="Arial" w:cs="Arial"/>
          <w:b/>
          <w:szCs w:val="22"/>
        </w:rPr>
        <w:t>Yderligere information</w:t>
      </w:r>
    </w:p>
    <w:p w:rsidR="002C269F" w:rsidRPr="002C269F" w:rsidRDefault="0040738E" w:rsidP="0040738E">
      <w:pPr>
        <w:widowControl w:val="0"/>
        <w:numPr>
          <w:ilvl w:val="0"/>
          <w:numId w:val="6"/>
        </w:numPr>
        <w:tabs>
          <w:tab w:val="clear" w:pos="0"/>
          <w:tab w:val="num" w:pos="284"/>
        </w:tabs>
        <w:suppressAutoHyphens/>
        <w:ind w:left="284" w:hanging="284"/>
        <w:rPr>
          <w:rFonts w:ascii="Arial" w:hAnsi="Arial" w:cs="Arial"/>
          <w:sz w:val="20"/>
          <w:szCs w:val="20"/>
        </w:rPr>
      </w:pPr>
      <w:r w:rsidRPr="002C269F">
        <w:rPr>
          <w:rFonts w:ascii="Arial" w:hAnsi="Arial" w:cs="Arial"/>
          <w:sz w:val="20"/>
          <w:szCs w:val="20"/>
        </w:rPr>
        <w:t xml:space="preserve">Pressemeddelelser fra Continental-koncernen: </w:t>
      </w:r>
      <w:hyperlink r:id="rId10" w:history="1">
        <w:r w:rsidR="002C269F" w:rsidRPr="002C269F">
          <w:rPr>
            <w:rStyle w:val="Hyperlink"/>
            <w:rFonts w:ascii="Arial" w:hAnsi="Arial" w:cs="Arial"/>
            <w:sz w:val="20"/>
            <w:szCs w:val="20"/>
            <w:lang w:val="da-DK"/>
          </w:rPr>
          <w:t>http://www.continental-corporation.com/www/pressportal_com_en/</w:t>
        </w:r>
      </w:hyperlink>
      <w:r w:rsidR="002C269F" w:rsidRPr="002C269F">
        <w:rPr>
          <w:rFonts w:ascii="Arial" w:hAnsi="Arial" w:cs="Arial"/>
          <w:sz w:val="20"/>
          <w:szCs w:val="20"/>
        </w:rPr>
        <w:t xml:space="preserve"> </w:t>
      </w:r>
    </w:p>
    <w:p w:rsidR="00D22C28" w:rsidRPr="002C269F" w:rsidRDefault="002C269F" w:rsidP="0040738E">
      <w:pPr>
        <w:widowControl w:val="0"/>
        <w:numPr>
          <w:ilvl w:val="0"/>
          <w:numId w:val="6"/>
        </w:numPr>
        <w:tabs>
          <w:tab w:val="clear" w:pos="0"/>
          <w:tab w:val="num" w:pos="284"/>
        </w:tabs>
        <w:suppressAutoHyphens/>
        <w:ind w:left="284" w:hanging="284"/>
        <w:rPr>
          <w:rFonts w:ascii="Arial" w:hAnsi="Arial" w:cs="Arial"/>
          <w:sz w:val="20"/>
          <w:szCs w:val="20"/>
          <w:lang w:val="en-US"/>
        </w:rPr>
      </w:pPr>
      <w:r w:rsidRPr="002C269F">
        <w:rPr>
          <w:rFonts w:ascii="Arial" w:hAnsi="Arial" w:cs="Arial"/>
          <w:sz w:val="20"/>
          <w:szCs w:val="20"/>
          <w:lang w:val="en-US"/>
        </w:rPr>
        <w:t xml:space="preserve">Continental </w:t>
      </w:r>
      <w:proofErr w:type="spellStart"/>
      <w:r w:rsidRPr="002C269F">
        <w:rPr>
          <w:rFonts w:ascii="Arial" w:hAnsi="Arial" w:cs="Arial"/>
          <w:sz w:val="20"/>
          <w:szCs w:val="20"/>
          <w:lang w:val="en-US"/>
        </w:rPr>
        <w:t>mediacenter</w:t>
      </w:r>
      <w:proofErr w:type="spellEnd"/>
      <w:r w:rsidRPr="002C269F">
        <w:rPr>
          <w:rFonts w:ascii="Arial" w:hAnsi="Arial" w:cs="Arial"/>
          <w:sz w:val="20"/>
          <w:szCs w:val="20"/>
          <w:lang w:val="en-US"/>
        </w:rPr>
        <w:t>:</w:t>
      </w:r>
      <w:r w:rsidRPr="002C269F">
        <w:rPr>
          <w:rStyle w:val="Hyperlink"/>
          <w:rFonts w:ascii="Arial" w:hAnsi="Arial" w:cs="Arial"/>
          <w:sz w:val="20"/>
          <w:szCs w:val="20"/>
        </w:rPr>
        <w:t xml:space="preserve"> </w:t>
      </w:r>
      <w:r w:rsidR="00D22C28" w:rsidRPr="002C269F">
        <w:rPr>
          <w:rStyle w:val="Hyperlink"/>
          <w:rFonts w:ascii="Arial" w:hAnsi="Arial" w:cs="Arial"/>
          <w:sz w:val="20"/>
          <w:szCs w:val="20"/>
        </w:rPr>
        <w:t>http://www.continental-tires.com/transport/media-services/newsroom</w:t>
      </w:r>
      <w:r w:rsidR="00D22C28" w:rsidRPr="002C269F">
        <w:rPr>
          <w:rFonts w:ascii="Arial" w:hAnsi="Arial" w:cs="Arial"/>
          <w:sz w:val="20"/>
          <w:szCs w:val="20"/>
          <w:lang w:val="en-US"/>
        </w:rPr>
        <w:t xml:space="preserve"> </w:t>
      </w:r>
    </w:p>
    <w:p w:rsidR="002C269F" w:rsidRPr="002C269F" w:rsidRDefault="0040738E" w:rsidP="0040738E">
      <w:pPr>
        <w:widowControl w:val="0"/>
        <w:numPr>
          <w:ilvl w:val="0"/>
          <w:numId w:val="6"/>
        </w:numPr>
        <w:tabs>
          <w:tab w:val="clear" w:pos="0"/>
          <w:tab w:val="num" w:pos="284"/>
        </w:tabs>
        <w:suppressAutoHyphens/>
        <w:ind w:left="284" w:hanging="284"/>
        <w:rPr>
          <w:rFonts w:ascii="Arial" w:hAnsi="Arial" w:cs="Arial"/>
          <w:sz w:val="20"/>
          <w:szCs w:val="20"/>
          <w:lang w:val="nb-NO"/>
        </w:rPr>
      </w:pPr>
      <w:r w:rsidRPr="002C269F">
        <w:rPr>
          <w:rFonts w:ascii="Arial" w:hAnsi="Arial" w:cs="Arial"/>
          <w:sz w:val="20"/>
          <w:szCs w:val="20"/>
        </w:rPr>
        <w:t xml:space="preserve">Continental videoportal: </w:t>
      </w:r>
      <w:hyperlink r:id="rId11" w:history="1">
        <w:r w:rsidR="002C269F" w:rsidRPr="002C269F">
          <w:rPr>
            <w:rStyle w:val="Hyperlink"/>
            <w:rFonts w:ascii="Arial" w:hAnsi="Arial" w:cs="Arial"/>
            <w:sz w:val="20"/>
            <w:szCs w:val="20"/>
            <w:lang w:val="da-DK"/>
          </w:rPr>
          <w:t>http://videoportal-en.continental-corporation.com/home</w:t>
        </w:r>
      </w:hyperlink>
    </w:p>
    <w:p w:rsidR="001C6524" w:rsidRPr="002C269F" w:rsidRDefault="001C6524" w:rsidP="0040738E">
      <w:pPr>
        <w:widowControl w:val="0"/>
        <w:numPr>
          <w:ilvl w:val="0"/>
          <w:numId w:val="6"/>
        </w:numPr>
        <w:tabs>
          <w:tab w:val="clear" w:pos="0"/>
          <w:tab w:val="num" w:pos="284"/>
        </w:tabs>
        <w:suppressAutoHyphens/>
        <w:ind w:left="284" w:hanging="284"/>
        <w:rPr>
          <w:rFonts w:ascii="Arial" w:hAnsi="Arial" w:cs="Arial"/>
          <w:sz w:val="20"/>
          <w:szCs w:val="20"/>
          <w:lang w:val="nb-NO"/>
        </w:rPr>
      </w:pPr>
      <w:r w:rsidRPr="002C269F">
        <w:rPr>
          <w:rFonts w:ascii="Arial" w:hAnsi="Arial" w:cs="Arial"/>
          <w:sz w:val="20"/>
          <w:szCs w:val="20"/>
          <w:lang w:val="nb-NO"/>
        </w:rPr>
        <w:t xml:space="preserve">International website: </w:t>
      </w:r>
      <w:r w:rsidR="00605BED" w:rsidRPr="002C269F">
        <w:rPr>
          <w:rFonts w:ascii="Arial" w:hAnsi="Arial" w:cs="Arial"/>
          <w:sz w:val="20"/>
          <w:szCs w:val="20"/>
          <w:lang w:val="nb-NO"/>
        </w:rPr>
        <w:fldChar w:fldCharType="begin"/>
      </w:r>
      <w:r w:rsidRPr="002C269F">
        <w:rPr>
          <w:rFonts w:ascii="Arial" w:hAnsi="Arial" w:cs="Arial"/>
          <w:sz w:val="20"/>
          <w:szCs w:val="20"/>
          <w:lang w:val="nb-NO"/>
        </w:rPr>
        <w:instrText xml:space="preserve"> HYPERLINK "http://www.continental-corporation.com" </w:instrText>
      </w:r>
      <w:r w:rsidR="00605BED" w:rsidRPr="002C269F">
        <w:rPr>
          <w:rFonts w:ascii="Arial" w:hAnsi="Arial" w:cs="Arial"/>
          <w:sz w:val="20"/>
          <w:szCs w:val="20"/>
          <w:lang w:val="nb-NO"/>
        </w:rPr>
        <w:fldChar w:fldCharType="separate"/>
      </w:r>
      <w:r w:rsidRPr="002C269F">
        <w:rPr>
          <w:rStyle w:val="Hyperlink"/>
          <w:rFonts w:ascii="Arial" w:hAnsi="Arial" w:cs="Arial"/>
          <w:sz w:val="20"/>
          <w:szCs w:val="20"/>
          <w:lang w:val="nb-NO"/>
        </w:rPr>
        <w:t>www.continental-corporation.com</w:t>
      </w:r>
      <w:r w:rsidR="00605BED" w:rsidRPr="002C269F">
        <w:rPr>
          <w:rFonts w:ascii="Arial" w:hAnsi="Arial" w:cs="Arial"/>
          <w:sz w:val="20"/>
          <w:szCs w:val="20"/>
          <w:lang w:val="nb-NO"/>
        </w:rPr>
        <w:fldChar w:fldCharType="end"/>
      </w:r>
      <w:r w:rsidRPr="002C269F">
        <w:rPr>
          <w:rFonts w:ascii="Arial" w:hAnsi="Arial" w:cs="Arial"/>
          <w:sz w:val="20"/>
          <w:szCs w:val="20"/>
          <w:lang w:val="nb-NO"/>
        </w:rPr>
        <w:t xml:space="preserve"> </w:t>
      </w:r>
    </w:p>
    <w:p w:rsidR="0040738E" w:rsidRPr="002C269F" w:rsidRDefault="0040738E" w:rsidP="0040738E">
      <w:pPr>
        <w:widowControl w:val="0"/>
        <w:numPr>
          <w:ilvl w:val="0"/>
          <w:numId w:val="6"/>
        </w:numPr>
        <w:tabs>
          <w:tab w:val="clear" w:pos="0"/>
          <w:tab w:val="num" w:pos="284"/>
        </w:tabs>
        <w:suppressAutoHyphens/>
        <w:ind w:left="284" w:hanging="284"/>
        <w:rPr>
          <w:rFonts w:ascii="Arial" w:hAnsi="Arial" w:cs="Arial"/>
          <w:sz w:val="20"/>
          <w:szCs w:val="20"/>
          <w:lang w:val="nb-NO"/>
        </w:rPr>
      </w:pPr>
      <w:r w:rsidRPr="002C269F">
        <w:rPr>
          <w:rFonts w:ascii="Arial" w:hAnsi="Arial" w:cs="Arial"/>
          <w:sz w:val="20"/>
          <w:szCs w:val="20"/>
          <w:lang w:val="nb-NO"/>
        </w:rPr>
        <w:t xml:space="preserve">Dansk website: </w:t>
      </w:r>
      <w:r w:rsidR="00605BED" w:rsidRPr="002C269F">
        <w:rPr>
          <w:rFonts w:ascii="Arial" w:hAnsi="Arial" w:cs="Arial"/>
          <w:sz w:val="20"/>
          <w:szCs w:val="20"/>
        </w:rPr>
        <w:fldChar w:fldCharType="begin"/>
      </w:r>
      <w:r w:rsidR="005402A1" w:rsidRPr="002C269F">
        <w:rPr>
          <w:rFonts w:ascii="Arial" w:hAnsi="Arial" w:cs="Arial"/>
          <w:sz w:val="20"/>
          <w:szCs w:val="20"/>
        </w:rPr>
        <w:instrText>HYPERLINK "http://www.continental-daek.dk/"</w:instrText>
      </w:r>
      <w:r w:rsidR="00605BED" w:rsidRPr="002C269F">
        <w:rPr>
          <w:rFonts w:ascii="Arial" w:hAnsi="Arial" w:cs="Arial"/>
          <w:sz w:val="20"/>
          <w:szCs w:val="20"/>
        </w:rPr>
        <w:fldChar w:fldCharType="separate"/>
      </w:r>
      <w:r w:rsidR="0051637E" w:rsidRPr="002C269F">
        <w:rPr>
          <w:rStyle w:val="Hyperlink"/>
          <w:rFonts w:ascii="Arial" w:hAnsi="Arial" w:cs="Arial"/>
          <w:sz w:val="20"/>
          <w:szCs w:val="20"/>
          <w:lang w:val="nb-NO"/>
        </w:rPr>
        <w:t>http://www.continental-daek.dk/</w:t>
      </w:r>
      <w:r w:rsidR="00605BED" w:rsidRPr="002C269F">
        <w:rPr>
          <w:rFonts w:ascii="Arial" w:hAnsi="Arial" w:cs="Arial"/>
          <w:sz w:val="20"/>
          <w:szCs w:val="20"/>
        </w:rPr>
        <w:fldChar w:fldCharType="end"/>
      </w:r>
      <w:r w:rsidR="0051637E" w:rsidRPr="002C269F">
        <w:rPr>
          <w:rFonts w:ascii="Arial" w:hAnsi="Arial" w:cs="Arial"/>
          <w:sz w:val="20"/>
          <w:szCs w:val="20"/>
          <w:lang w:val="nb-NO"/>
        </w:rPr>
        <w:t xml:space="preserve"> </w:t>
      </w:r>
    </w:p>
    <w:p w:rsidR="00E17AFE" w:rsidRPr="002C269F" w:rsidRDefault="0040738E" w:rsidP="00E17AFE">
      <w:pPr>
        <w:widowControl w:val="0"/>
        <w:numPr>
          <w:ilvl w:val="0"/>
          <w:numId w:val="6"/>
        </w:numPr>
        <w:tabs>
          <w:tab w:val="clear" w:pos="0"/>
          <w:tab w:val="num" w:pos="284"/>
        </w:tabs>
        <w:suppressAutoHyphens/>
        <w:ind w:left="284" w:hanging="284"/>
        <w:rPr>
          <w:rFonts w:ascii="Arial" w:hAnsi="Arial" w:cs="Arial"/>
          <w:sz w:val="20"/>
          <w:szCs w:val="20"/>
        </w:rPr>
      </w:pPr>
      <w:r w:rsidRPr="002C269F">
        <w:rPr>
          <w:rFonts w:ascii="Arial" w:hAnsi="Arial" w:cs="Arial"/>
          <w:sz w:val="20"/>
          <w:szCs w:val="20"/>
        </w:rPr>
        <w:t xml:space="preserve">Forhandler- og pressedownloads: </w:t>
      </w:r>
      <w:hyperlink r:id="rId12" w:history="1">
        <w:r w:rsidRPr="002C269F">
          <w:rPr>
            <w:rStyle w:val="Hyperlink"/>
            <w:rFonts w:ascii="Arial" w:hAnsi="Arial" w:cs="Arial"/>
            <w:sz w:val="20"/>
            <w:szCs w:val="20"/>
            <w:lang w:val="da-DK"/>
          </w:rPr>
          <w:t>www.contigalleri.dk</w:t>
        </w:r>
      </w:hyperlink>
      <w:r w:rsidRPr="002C269F">
        <w:rPr>
          <w:rFonts w:ascii="Arial" w:hAnsi="Arial" w:cs="Arial"/>
          <w:sz w:val="20"/>
          <w:szCs w:val="20"/>
        </w:rPr>
        <w:t xml:space="preserve"> </w:t>
      </w:r>
    </w:p>
    <w:p w:rsidR="00E73DB4" w:rsidRPr="00E17AFE" w:rsidRDefault="00E73DB4" w:rsidP="00E73DB4">
      <w:pPr>
        <w:rPr>
          <w:rFonts w:ascii="Arial" w:eastAsia="Times New Roman" w:hAnsi="Arial" w:cs="Arial"/>
          <w:color w:val="222222"/>
          <w:sz w:val="22"/>
          <w:szCs w:val="20"/>
          <w:lang w:eastAsia="da-DK"/>
        </w:rPr>
      </w:pPr>
    </w:p>
    <w:p w:rsidR="00454D32" w:rsidRPr="00B25F2A" w:rsidRDefault="00454D32" w:rsidP="00454D32">
      <w:pPr>
        <w:pStyle w:val="NoSpacing1"/>
        <w:pBdr>
          <w:top w:val="single" w:sz="4" w:space="1" w:color="auto"/>
        </w:pBdr>
        <w:tabs>
          <w:tab w:val="left" w:pos="1304"/>
          <w:tab w:val="left" w:pos="2608"/>
          <w:tab w:val="left" w:pos="3912"/>
          <w:tab w:val="left" w:pos="5216"/>
          <w:tab w:val="left" w:pos="6520"/>
          <w:tab w:val="left" w:pos="7824"/>
          <w:tab w:val="left" w:pos="9128"/>
        </w:tabs>
        <w:outlineLvl w:val="0"/>
        <w:rPr>
          <w:rFonts w:ascii="Arial" w:hAnsi="Arial" w:cs="Arial"/>
          <w:b/>
          <w:szCs w:val="22"/>
        </w:rPr>
      </w:pPr>
      <w:r>
        <w:rPr>
          <w:rFonts w:ascii="Arial" w:hAnsi="Arial" w:cs="Arial"/>
          <w:b/>
          <w:szCs w:val="22"/>
        </w:rPr>
        <w:t>Fotos</w:t>
      </w:r>
    </w:p>
    <w:p w:rsidR="00454D32" w:rsidRDefault="00454D32" w:rsidP="00454D32">
      <w:pPr>
        <w:rPr>
          <w:rFonts w:ascii="Arial" w:eastAsia="Times New Roman" w:hAnsi="Arial" w:cs="Arial"/>
          <w:color w:val="222222"/>
          <w:sz w:val="22"/>
          <w:szCs w:val="20"/>
          <w:lang w:eastAsia="da-DK"/>
        </w:rPr>
      </w:pPr>
      <w:r>
        <w:rPr>
          <w:rFonts w:ascii="Arial" w:eastAsia="Times New Roman" w:hAnsi="Arial" w:cs="Arial"/>
          <w:color w:val="222222"/>
          <w:sz w:val="22"/>
          <w:szCs w:val="20"/>
          <w:lang w:eastAsia="da-DK"/>
        </w:rPr>
        <w:t>Er til fri benyttelse – og flere kan fremsendes:</w:t>
      </w:r>
    </w:p>
    <w:tbl>
      <w:tblPr>
        <w:tblW w:w="10031" w:type="dxa"/>
        <w:tblLayout w:type="fixed"/>
        <w:tblLook w:val="04A0" w:firstRow="1" w:lastRow="0" w:firstColumn="1" w:lastColumn="0" w:noHBand="0" w:noVBand="1"/>
      </w:tblPr>
      <w:tblGrid>
        <w:gridCol w:w="3369"/>
        <w:gridCol w:w="3268"/>
        <w:gridCol w:w="3394"/>
      </w:tblGrid>
      <w:tr w:rsidR="00776C7B" w:rsidRPr="003F5A58" w:rsidTr="00CE4C85">
        <w:tc>
          <w:tcPr>
            <w:tcW w:w="3369" w:type="dxa"/>
            <w:shd w:val="clear" w:color="auto" w:fill="auto"/>
          </w:tcPr>
          <w:p w:rsidR="00776C7B" w:rsidRPr="00E26090" w:rsidRDefault="00510863" w:rsidP="004E0A9A">
            <w:pPr>
              <w:pStyle w:val="Ingenafstand"/>
              <w:rPr>
                <w:rFonts w:ascii="Times New Roman" w:hAnsi="Times New Roman"/>
                <w:i/>
                <w:sz w:val="20"/>
                <w:szCs w:val="20"/>
              </w:rPr>
            </w:pPr>
            <w:r>
              <w:rPr>
                <w:rFonts w:ascii="Times New Roman" w:hAnsi="Times New Roman"/>
                <w:i/>
                <w:noProof/>
                <w:sz w:val="20"/>
                <w:szCs w:val="20"/>
                <w:lang w:eastAsia="da-DK"/>
              </w:rPr>
              <w:drawing>
                <wp:anchor distT="0" distB="0" distL="114300" distR="114300" simplePos="0" relativeHeight="251659264" behindDoc="0" locked="0" layoutInCell="1" allowOverlap="1">
                  <wp:simplePos x="0" y="0"/>
                  <wp:positionH relativeFrom="column">
                    <wp:posOffset>-68580</wp:posOffset>
                  </wp:positionH>
                  <wp:positionV relativeFrom="paragraph">
                    <wp:posOffset>0</wp:posOffset>
                  </wp:positionV>
                  <wp:extent cx="2160270" cy="1440180"/>
                  <wp:effectExtent l="0" t="0" r="0" b="7620"/>
                  <wp:wrapSquare wrapText="bothSides"/>
                  <wp:docPr id="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s Lindskov DRMV4A\Dropbox\1 Erhverv\Lindskov\Kunder\Continental Lindskov - PR 2014-2015\PR\Udkast\2016-06-30 Agri Tires\Lousado_AerialView_01.jpg"/>
                          <pic:cNvPicPr>
                            <a:picLocks noChangeAspect="1" noChangeArrowheads="1"/>
                          </pic:cNvPicPr>
                        </pic:nvPicPr>
                        <pic:blipFill>
                          <a:blip r:embed="rId13" cstate="screen">
                            <a:extLst>
                              <a:ext uri="{28A0092B-C50C-407E-A947-70E740481C1C}">
                                <a14:useLocalDpi xmlns:a14="http://schemas.microsoft.com/office/drawing/2010/main"/>
                              </a:ext>
                            </a:extLst>
                          </a:blip>
                          <a:stretch>
                            <a:fillRect/>
                          </a:stretch>
                        </pic:blipFill>
                        <pic:spPr bwMode="auto">
                          <a:xfrm>
                            <a:off x="0" y="0"/>
                            <a:ext cx="2160270" cy="1440180"/>
                          </a:xfrm>
                          <a:prstGeom prst="rect">
                            <a:avLst/>
                          </a:prstGeom>
                          <a:noFill/>
                          <a:ln w="9525">
                            <a:noFill/>
                            <a:miter lim="800000"/>
                            <a:headEnd/>
                            <a:tailEnd/>
                          </a:ln>
                        </pic:spPr>
                      </pic:pic>
                    </a:graphicData>
                  </a:graphic>
                </wp:anchor>
              </w:drawing>
            </w:r>
          </w:p>
        </w:tc>
        <w:tc>
          <w:tcPr>
            <w:tcW w:w="3268" w:type="dxa"/>
            <w:shd w:val="clear" w:color="auto" w:fill="auto"/>
          </w:tcPr>
          <w:p w:rsidR="00776C7B" w:rsidRPr="006C3AE9" w:rsidRDefault="001C6524" w:rsidP="006C3AE9">
            <w:pPr>
              <w:pStyle w:val="Ingenafstand"/>
              <w:rPr>
                <w:rFonts w:ascii="Times New Roman" w:hAnsi="Times New Roman"/>
                <w:i/>
                <w:sz w:val="20"/>
                <w:szCs w:val="20"/>
              </w:rPr>
            </w:pPr>
            <w:r>
              <w:rPr>
                <w:rFonts w:ascii="Times New Roman" w:hAnsi="Times New Roman"/>
                <w:i/>
                <w:noProof/>
                <w:sz w:val="20"/>
                <w:szCs w:val="20"/>
                <w:lang w:eastAsia="da-DK"/>
              </w:rPr>
              <w:drawing>
                <wp:anchor distT="0" distB="0" distL="114300" distR="114300" simplePos="0" relativeHeight="251658240" behindDoc="0" locked="0" layoutInCell="1" allowOverlap="1">
                  <wp:simplePos x="0" y="0"/>
                  <wp:positionH relativeFrom="column">
                    <wp:posOffset>615950</wp:posOffset>
                  </wp:positionH>
                  <wp:positionV relativeFrom="paragraph">
                    <wp:posOffset>257175</wp:posOffset>
                  </wp:positionV>
                  <wp:extent cx="1439545" cy="953135"/>
                  <wp:effectExtent l="0" t="4445" r="3810" b="3810"/>
                  <wp:wrapSquare wrapText="bothSides"/>
                  <wp:docPr id="6"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rs Lindskov DRMV4A\Dropbox\1 Erhverv\Lindskov\Kunder\Continental Lindskov - PR 2014-2015\PR\Udkast\2016-08-10 Agri Tires\IMG_3997.jpg"/>
                          <pic:cNvPicPr>
                            <a:picLocks noChangeAspect="1" noChangeArrowheads="1"/>
                          </pic:cNvPicPr>
                        </pic:nvPicPr>
                        <pic:blipFill>
                          <a:blip r:embed="rId14" cstate="screen">
                            <a:extLst>
                              <a:ext uri="{28A0092B-C50C-407E-A947-70E740481C1C}">
                                <a14:useLocalDpi xmlns:a14="http://schemas.microsoft.com/office/drawing/2010/main"/>
                              </a:ext>
                            </a:extLst>
                          </a:blip>
                          <a:stretch>
                            <a:fillRect/>
                          </a:stretch>
                        </pic:blipFill>
                        <pic:spPr bwMode="auto">
                          <a:xfrm rot="16200000">
                            <a:off x="0" y="0"/>
                            <a:ext cx="1439545" cy="953135"/>
                          </a:xfrm>
                          <a:prstGeom prst="rect">
                            <a:avLst/>
                          </a:prstGeom>
                          <a:noFill/>
                          <a:ln w="9525">
                            <a:noFill/>
                            <a:miter lim="800000"/>
                            <a:headEnd/>
                            <a:tailEnd/>
                          </a:ln>
                        </pic:spPr>
                      </pic:pic>
                    </a:graphicData>
                  </a:graphic>
                </wp:anchor>
              </w:drawing>
            </w:r>
          </w:p>
        </w:tc>
        <w:tc>
          <w:tcPr>
            <w:tcW w:w="3394" w:type="dxa"/>
            <w:shd w:val="clear" w:color="auto" w:fill="auto"/>
          </w:tcPr>
          <w:p w:rsidR="00776C7B" w:rsidRPr="00E26090" w:rsidRDefault="00AF6D25" w:rsidP="004E0A9A">
            <w:pPr>
              <w:pStyle w:val="Ingenafstand"/>
              <w:rPr>
                <w:rFonts w:ascii="Times New Roman" w:hAnsi="Times New Roman"/>
                <w:i/>
                <w:sz w:val="20"/>
                <w:szCs w:val="20"/>
              </w:rPr>
            </w:pPr>
            <w:r>
              <w:rPr>
                <w:rFonts w:ascii="Times New Roman" w:hAnsi="Times New Roman"/>
                <w:i/>
                <w:noProof/>
                <w:sz w:val="20"/>
                <w:szCs w:val="20"/>
                <w:lang w:eastAsia="da-DK"/>
              </w:rPr>
              <w:drawing>
                <wp:inline distT="0" distB="0" distL="0" distR="0">
                  <wp:extent cx="2160270" cy="1440180"/>
                  <wp:effectExtent l="0" t="0" r="0" b="762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nk Sønderby Larsen_Continental 1.JPG"/>
                          <pic:cNvPicPr/>
                        </pic:nvPicPr>
                        <pic:blipFill>
                          <a:blip r:embed="rId15" cstate="screen">
                            <a:extLst>
                              <a:ext uri="{28A0092B-C50C-407E-A947-70E740481C1C}">
                                <a14:useLocalDpi xmlns:a14="http://schemas.microsoft.com/office/drawing/2010/main"/>
                              </a:ext>
                            </a:extLst>
                          </a:blip>
                          <a:stretch>
                            <a:fillRect/>
                          </a:stretch>
                        </pic:blipFill>
                        <pic:spPr>
                          <a:xfrm>
                            <a:off x="0" y="0"/>
                            <a:ext cx="2161272" cy="1440848"/>
                          </a:xfrm>
                          <a:prstGeom prst="rect">
                            <a:avLst/>
                          </a:prstGeom>
                        </pic:spPr>
                      </pic:pic>
                    </a:graphicData>
                  </a:graphic>
                </wp:inline>
              </w:drawing>
            </w:r>
          </w:p>
        </w:tc>
      </w:tr>
      <w:tr w:rsidR="00CE4C85" w:rsidRPr="003F5A58" w:rsidTr="00CE4C85">
        <w:tc>
          <w:tcPr>
            <w:tcW w:w="6637" w:type="dxa"/>
            <w:gridSpan w:val="2"/>
            <w:shd w:val="clear" w:color="auto" w:fill="auto"/>
          </w:tcPr>
          <w:p w:rsidR="00CE4C85" w:rsidRPr="00CE4C85" w:rsidRDefault="00AF6D25" w:rsidP="00CE4C85">
            <w:pPr>
              <w:rPr>
                <w:rFonts w:ascii="Times New Roman" w:hAnsi="Times New Roman"/>
                <w:i/>
                <w:noProof/>
                <w:sz w:val="16"/>
                <w:szCs w:val="16"/>
                <w:lang w:eastAsia="da-DK"/>
              </w:rPr>
            </w:pPr>
            <w:r w:rsidRPr="00AF6D25">
              <w:rPr>
                <w:rFonts w:ascii="Arial" w:hAnsi="Arial" w:cs="Arial"/>
                <w:i/>
                <w:sz w:val="16"/>
                <w:szCs w:val="16"/>
              </w:rPr>
              <w:t xml:space="preserve">Frank Sønderby Larsen er netop fyldt 50 men ruller stadig derudaf med fuld fart – både professionelt og privat. Som salgschef i Commercial </w:t>
            </w:r>
            <w:proofErr w:type="spellStart"/>
            <w:r w:rsidRPr="00AF6D25">
              <w:rPr>
                <w:rFonts w:ascii="Arial" w:hAnsi="Arial" w:cs="Arial"/>
                <w:i/>
                <w:sz w:val="16"/>
                <w:szCs w:val="16"/>
              </w:rPr>
              <w:t>Speciality</w:t>
            </w:r>
            <w:proofErr w:type="spellEnd"/>
            <w:r w:rsidRPr="00AF6D25">
              <w:rPr>
                <w:rFonts w:ascii="Arial" w:hAnsi="Arial" w:cs="Arial"/>
                <w:i/>
                <w:sz w:val="16"/>
                <w:szCs w:val="16"/>
              </w:rPr>
              <w:t xml:space="preserve"> Tires i Continental har han ansvar for en portefølje af dæk til de køretøjer, der holder sig under 80 km/t – havnekraner, fejemaskiner, gummigeder, læssemaskiner og en lang række mere eller m</w:t>
            </w:r>
            <w:r>
              <w:rPr>
                <w:rFonts w:ascii="Arial" w:hAnsi="Arial" w:cs="Arial"/>
                <w:i/>
                <w:sz w:val="16"/>
                <w:szCs w:val="16"/>
              </w:rPr>
              <w:t>indre obskure industrikøretøjer</w:t>
            </w:r>
            <w:r w:rsidR="00071F47">
              <w:rPr>
                <w:rFonts w:ascii="Arial" w:hAnsi="Arial" w:cs="Arial"/>
                <w:i/>
                <w:sz w:val="16"/>
                <w:szCs w:val="16"/>
              </w:rPr>
              <w:t>.</w:t>
            </w:r>
          </w:p>
        </w:tc>
        <w:tc>
          <w:tcPr>
            <w:tcW w:w="3394" w:type="dxa"/>
            <w:shd w:val="clear" w:color="auto" w:fill="auto"/>
          </w:tcPr>
          <w:p w:rsidR="00CE4C85" w:rsidRPr="00CE4C85" w:rsidRDefault="00AF6D25" w:rsidP="00CE4C85">
            <w:pPr>
              <w:rPr>
                <w:rFonts w:ascii="Arial" w:hAnsi="Arial" w:cs="Arial"/>
                <w:i/>
                <w:sz w:val="16"/>
                <w:szCs w:val="16"/>
              </w:rPr>
            </w:pPr>
            <w:r w:rsidRPr="00AF6D25">
              <w:rPr>
                <w:rFonts w:ascii="Arial" w:hAnsi="Arial" w:cs="Arial"/>
                <w:i/>
                <w:sz w:val="16"/>
                <w:szCs w:val="16"/>
              </w:rPr>
              <w:t xml:space="preserve">Når Frank ikke hjælper industrikunder med at vælge de rigtige dæk til deres mangeartede køretøjer, er der stadig maskiner i fokus. På familiens nedlagte landbrug i Midtjylland har Frank plads til en større samling af firehjulstrækkere, </w:t>
            </w:r>
            <w:proofErr w:type="spellStart"/>
            <w:r w:rsidRPr="00AF6D25">
              <w:rPr>
                <w:rFonts w:ascii="Arial" w:hAnsi="Arial" w:cs="Arial"/>
                <w:i/>
                <w:sz w:val="16"/>
                <w:szCs w:val="16"/>
              </w:rPr>
              <w:t>ATV’er</w:t>
            </w:r>
            <w:proofErr w:type="spellEnd"/>
            <w:r w:rsidRPr="00AF6D25">
              <w:rPr>
                <w:rFonts w:ascii="Arial" w:hAnsi="Arial" w:cs="Arial"/>
                <w:i/>
                <w:sz w:val="16"/>
                <w:szCs w:val="16"/>
              </w:rPr>
              <w:t xml:space="preserve"> og </w:t>
            </w:r>
            <w:proofErr w:type="spellStart"/>
            <w:r w:rsidRPr="00AF6D25">
              <w:rPr>
                <w:rFonts w:ascii="Arial" w:hAnsi="Arial" w:cs="Arial"/>
                <w:i/>
                <w:sz w:val="16"/>
                <w:szCs w:val="16"/>
              </w:rPr>
              <w:t>småmaskiner</w:t>
            </w:r>
            <w:proofErr w:type="spellEnd"/>
            <w:r>
              <w:rPr>
                <w:rFonts w:ascii="Arial" w:hAnsi="Arial" w:cs="Arial"/>
                <w:i/>
                <w:sz w:val="16"/>
                <w:szCs w:val="16"/>
              </w:rPr>
              <w:t>.</w:t>
            </w:r>
          </w:p>
        </w:tc>
      </w:tr>
      <w:tr w:rsidR="00AF6D25" w:rsidRPr="003F5A58" w:rsidTr="00CE4C85">
        <w:tc>
          <w:tcPr>
            <w:tcW w:w="3369" w:type="dxa"/>
            <w:shd w:val="clear" w:color="auto" w:fill="auto"/>
          </w:tcPr>
          <w:p w:rsidR="00AF6D25" w:rsidRDefault="00AF6D25" w:rsidP="001C6524">
            <w:pPr>
              <w:pStyle w:val="Ingenafstand"/>
              <w:rPr>
                <w:rFonts w:ascii="Times New Roman" w:hAnsi="Times New Roman"/>
                <w:i/>
                <w:noProof/>
                <w:sz w:val="20"/>
                <w:szCs w:val="20"/>
                <w:lang w:eastAsia="da-DK"/>
              </w:rPr>
            </w:pPr>
          </w:p>
        </w:tc>
        <w:tc>
          <w:tcPr>
            <w:tcW w:w="3268" w:type="dxa"/>
            <w:shd w:val="clear" w:color="auto" w:fill="auto"/>
          </w:tcPr>
          <w:p w:rsidR="00AF6D25" w:rsidRDefault="00AF6D25" w:rsidP="006C3AE9">
            <w:pPr>
              <w:pStyle w:val="Ingenafstand"/>
              <w:rPr>
                <w:rFonts w:ascii="Times New Roman" w:hAnsi="Times New Roman"/>
                <w:i/>
                <w:noProof/>
                <w:sz w:val="20"/>
                <w:szCs w:val="20"/>
                <w:lang w:eastAsia="da-DK"/>
              </w:rPr>
            </w:pPr>
          </w:p>
        </w:tc>
        <w:tc>
          <w:tcPr>
            <w:tcW w:w="3394" w:type="dxa"/>
            <w:shd w:val="clear" w:color="auto" w:fill="auto"/>
          </w:tcPr>
          <w:p w:rsidR="00AF6D25" w:rsidRDefault="00AF6D25" w:rsidP="004E0A9A">
            <w:pPr>
              <w:pStyle w:val="Ingenafstand"/>
              <w:rPr>
                <w:rFonts w:ascii="Times New Roman" w:hAnsi="Times New Roman"/>
                <w:i/>
                <w:noProof/>
                <w:sz w:val="20"/>
                <w:szCs w:val="20"/>
                <w:lang w:eastAsia="da-DK"/>
              </w:rPr>
            </w:pPr>
          </w:p>
        </w:tc>
        <w:bookmarkStart w:id="0" w:name="_GoBack"/>
        <w:bookmarkEnd w:id="0"/>
      </w:tr>
    </w:tbl>
    <w:p w:rsidR="00981AFD" w:rsidRPr="000D6BE8" w:rsidRDefault="00981AFD" w:rsidP="00981AFD">
      <w:pPr>
        <w:widowControl w:val="0"/>
        <w:suppressAutoHyphens/>
        <w:spacing w:line="360" w:lineRule="auto"/>
        <w:rPr>
          <w:rStyle w:val="Hyperlink"/>
          <w:rFonts w:ascii="Arial" w:hAnsi="Arial" w:cs="Arial"/>
          <w:b/>
          <w:color w:val="auto"/>
          <w:sz w:val="28"/>
          <w:szCs w:val="20"/>
          <w:u w:val="none"/>
          <w:lang w:val="da-DK"/>
        </w:rPr>
      </w:pPr>
      <w:r w:rsidRPr="000D6BE8">
        <w:rPr>
          <w:rStyle w:val="Hyperlink"/>
          <w:rFonts w:ascii="Arial" w:hAnsi="Arial" w:cs="Arial"/>
          <w:b/>
          <w:color w:val="auto"/>
          <w:sz w:val="28"/>
          <w:szCs w:val="20"/>
          <w:u w:val="none"/>
          <w:lang w:val="da-DK"/>
        </w:rPr>
        <w:t>FAKTA OM CONTINENTAL-KONCERNEN</w:t>
      </w:r>
    </w:p>
    <w:p w:rsidR="00981AFD" w:rsidRPr="008606CF" w:rsidRDefault="00981AFD" w:rsidP="00981AFD">
      <w:pPr>
        <w:widowControl w:val="0"/>
        <w:suppressAutoHyphens/>
        <w:spacing w:line="360" w:lineRule="auto"/>
        <w:rPr>
          <w:rStyle w:val="Hyperlink"/>
          <w:rFonts w:ascii="Arial" w:hAnsi="Arial" w:cs="Arial"/>
          <w:b/>
          <w:color w:val="auto"/>
          <w:sz w:val="20"/>
          <w:szCs w:val="20"/>
          <w:lang w:val="da-DK"/>
        </w:rPr>
      </w:pPr>
      <w:r w:rsidRPr="008606CF">
        <w:rPr>
          <w:rStyle w:val="Hyperlink"/>
          <w:rFonts w:ascii="Arial" w:hAnsi="Arial" w:cs="Arial"/>
          <w:b/>
          <w:color w:val="auto"/>
          <w:sz w:val="20"/>
          <w:szCs w:val="20"/>
          <w:lang w:val="da-DK"/>
        </w:rPr>
        <w:t>Continental AG</w:t>
      </w:r>
    </w:p>
    <w:p w:rsidR="00981AFD" w:rsidRDefault="00981AFD" w:rsidP="00981AFD">
      <w:pPr>
        <w:widowControl w:val="0"/>
        <w:suppressAutoHyphens/>
        <w:spacing w:line="360" w:lineRule="auto"/>
        <w:rPr>
          <w:rStyle w:val="Hyperlink"/>
          <w:rFonts w:ascii="Arial" w:hAnsi="Arial" w:cs="Arial"/>
          <w:color w:val="auto"/>
          <w:sz w:val="20"/>
          <w:szCs w:val="20"/>
          <w:u w:val="none"/>
          <w:lang w:val="da-DK"/>
        </w:rPr>
      </w:pPr>
      <w:r>
        <w:rPr>
          <w:rStyle w:val="Hyperlink"/>
          <w:rFonts w:ascii="Arial" w:hAnsi="Arial" w:cs="Arial"/>
          <w:color w:val="auto"/>
          <w:sz w:val="20"/>
          <w:szCs w:val="20"/>
          <w:u w:val="none"/>
          <w:lang w:val="da-DK"/>
        </w:rPr>
        <w:t>Med en omsætning på 3</w:t>
      </w:r>
      <w:r w:rsidR="00984A58">
        <w:rPr>
          <w:rStyle w:val="Hyperlink"/>
          <w:rFonts w:ascii="Arial" w:hAnsi="Arial" w:cs="Arial"/>
          <w:color w:val="auto"/>
          <w:sz w:val="20"/>
          <w:szCs w:val="20"/>
          <w:u w:val="none"/>
          <w:lang w:val="da-DK"/>
        </w:rPr>
        <w:t>9</w:t>
      </w:r>
      <w:r>
        <w:rPr>
          <w:rStyle w:val="Hyperlink"/>
          <w:rFonts w:ascii="Arial" w:hAnsi="Arial" w:cs="Arial"/>
          <w:color w:val="auto"/>
          <w:sz w:val="20"/>
          <w:szCs w:val="20"/>
          <w:u w:val="none"/>
          <w:lang w:val="da-DK"/>
        </w:rPr>
        <w:t>,</w:t>
      </w:r>
      <w:r w:rsidR="00984A58">
        <w:rPr>
          <w:rStyle w:val="Hyperlink"/>
          <w:rFonts w:ascii="Arial" w:hAnsi="Arial" w:cs="Arial"/>
          <w:color w:val="auto"/>
          <w:sz w:val="20"/>
          <w:szCs w:val="20"/>
          <w:u w:val="none"/>
          <w:lang w:val="da-DK"/>
        </w:rPr>
        <w:t>2</w:t>
      </w:r>
      <w:r>
        <w:rPr>
          <w:rStyle w:val="Hyperlink"/>
          <w:rFonts w:ascii="Arial" w:hAnsi="Arial" w:cs="Arial"/>
          <w:color w:val="auto"/>
          <w:sz w:val="20"/>
          <w:szCs w:val="20"/>
          <w:u w:val="none"/>
          <w:lang w:val="da-DK"/>
        </w:rPr>
        <w:t xml:space="preserve"> mia. € i 201</w:t>
      </w:r>
      <w:r w:rsidR="00984A58">
        <w:rPr>
          <w:rStyle w:val="Hyperlink"/>
          <w:rFonts w:ascii="Arial" w:hAnsi="Arial" w:cs="Arial"/>
          <w:color w:val="auto"/>
          <w:sz w:val="20"/>
          <w:szCs w:val="20"/>
          <w:u w:val="none"/>
          <w:lang w:val="da-DK"/>
        </w:rPr>
        <w:t>5</w:t>
      </w:r>
      <w:r>
        <w:rPr>
          <w:rStyle w:val="Hyperlink"/>
          <w:rFonts w:ascii="Arial" w:hAnsi="Arial" w:cs="Arial"/>
          <w:color w:val="auto"/>
          <w:sz w:val="20"/>
          <w:szCs w:val="20"/>
          <w:u w:val="none"/>
          <w:lang w:val="da-DK"/>
        </w:rPr>
        <w:t xml:space="preserve"> er Continental blandt de førende leverandører til bilindustrien på verdensplan. Som leverandør af bremsesystemer, systemer og komponenter til drivaggregater og chassiser, instrumentering, infotainment-løsninger, bilelektronik, dæk og tekniske elastomerer bidrager Continental til øget køresikkerhed og global klimabeskyttelse. Continental er desuden ekspert-partner i </w:t>
      </w:r>
      <w:proofErr w:type="spellStart"/>
      <w:r>
        <w:rPr>
          <w:rStyle w:val="Hyperlink"/>
          <w:rFonts w:ascii="Arial" w:hAnsi="Arial" w:cs="Arial"/>
          <w:color w:val="auto"/>
          <w:sz w:val="20"/>
          <w:szCs w:val="20"/>
          <w:u w:val="none"/>
          <w:lang w:val="da-DK"/>
        </w:rPr>
        <w:t>netbaseret</w:t>
      </w:r>
      <w:proofErr w:type="spellEnd"/>
      <w:r>
        <w:rPr>
          <w:rStyle w:val="Hyperlink"/>
          <w:rFonts w:ascii="Arial" w:hAnsi="Arial" w:cs="Arial"/>
          <w:color w:val="auto"/>
          <w:sz w:val="20"/>
          <w:szCs w:val="20"/>
          <w:u w:val="none"/>
          <w:lang w:val="da-DK"/>
        </w:rPr>
        <w:t xml:space="preserve"> bilkommunikation. Koncernen er opdelt i fem divisioner: </w:t>
      </w:r>
      <w:r w:rsidRPr="0049415B">
        <w:rPr>
          <w:rStyle w:val="Hyperlink"/>
          <w:rFonts w:ascii="Arial" w:hAnsi="Arial" w:cs="Arial"/>
          <w:color w:val="auto"/>
          <w:sz w:val="20"/>
          <w:szCs w:val="20"/>
          <w:u w:val="none"/>
          <w:lang w:val="da-DK"/>
        </w:rPr>
        <w:t xml:space="preserve">Chassis &amp; Safety, </w:t>
      </w:r>
      <w:proofErr w:type="spellStart"/>
      <w:r w:rsidRPr="0049415B">
        <w:rPr>
          <w:rStyle w:val="Hyperlink"/>
          <w:rFonts w:ascii="Arial" w:hAnsi="Arial" w:cs="Arial"/>
          <w:color w:val="auto"/>
          <w:sz w:val="20"/>
          <w:szCs w:val="20"/>
          <w:u w:val="none"/>
          <w:lang w:val="da-DK"/>
        </w:rPr>
        <w:t>Interior</w:t>
      </w:r>
      <w:proofErr w:type="spellEnd"/>
      <w:r w:rsidRPr="0049415B">
        <w:rPr>
          <w:rStyle w:val="Hyperlink"/>
          <w:rFonts w:ascii="Arial" w:hAnsi="Arial" w:cs="Arial"/>
          <w:color w:val="auto"/>
          <w:sz w:val="20"/>
          <w:szCs w:val="20"/>
          <w:u w:val="none"/>
          <w:lang w:val="da-DK"/>
        </w:rPr>
        <w:t xml:space="preserve">, </w:t>
      </w:r>
      <w:proofErr w:type="spellStart"/>
      <w:r w:rsidRPr="0049415B">
        <w:rPr>
          <w:rStyle w:val="Hyperlink"/>
          <w:rFonts w:ascii="Arial" w:hAnsi="Arial" w:cs="Arial"/>
          <w:color w:val="auto"/>
          <w:sz w:val="20"/>
          <w:szCs w:val="20"/>
          <w:u w:val="none"/>
          <w:lang w:val="da-DK"/>
        </w:rPr>
        <w:t>Powertrain</w:t>
      </w:r>
      <w:proofErr w:type="spellEnd"/>
      <w:r w:rsidRPr="0049415B">
        <w:rPr>
          <w:rStyle w:val="Hyperlink"/>
          <w:rFonts w:ascii="Arial" w:hAnsi="Arial" w:cs="Arial"/>
          <w:color w:val="auto"/>
          <w:sz w:val="20"/>
          <w:szCs w:val="20"/>
          <w:u w:val="none"/>
          <w:lang w:val="da-DK"/>
        </w:rPr>
        <w:t>, Tire</w:t>
      </w:r>
      <w:r>
        <w:rPr>
          <w:rStyle w:val="Hyperlink"/>
          <w:rFonts w:ascii="Arial" w:hAnsi="Arial" w:cs="Arial"/>
          <w:color w:val="auto"/>
          <w:sz w:val="20"/>
          <w:szCs w:val="20"/>
          <w:u w:val="none"/>
          <w:lang w:val="da-DK"/>
        </w:rPr>
        <w:t xml:space="preserve"> og </w:t>
      </w:r>
      <w:proofErr w:type="spellStart"/>
      <w:r w:rsidRPr="0049415B">
        <w:rPr>
          <w:rStyle w:val="Hyperlink"/>
          <w:rFonts w:ascii="Arial" w:hAnsi="Arial" w:cs="Arial"/>
          <w:color w:val="auto"/>
          <w:sz w:val="20"/>
          <w:szCs w:val="20"/>
          <w:u w:val="none"/>
          <w:lang w:val="da-DK"/>
        </w:rPr>
        <w:t>ContiTech</w:t>
      </w:r>
      <w:proofErr w:type="spellEnd"/>
      <w:r>
        <w:rPr>
          <w:rStyle w:val="Hyperlink"/>
          <w:rFonts w:ascii="Arial" w:hAnsi="Arial" w:cs="Arial"/>
          <w:color w:val="auto"/>
          <w:sz w:val="20"/>
          <w:szCs w:val="20"/>
          <w:u w:val="none"/>
          <w:lang w:val="da-DK"/>
        </w:rPr>
        <w:t>. Continental har i øjeblikket ca. 2</w:t>
      </w:r>
      <w:r w:rsidR="00070899">
        <w:rPr>
          <w:rStyle w:val="Hyperlink"/>
          <w:rFonts w:ascii="Arial" w:hAnsi="Arial" w:cs="Arial"/>
          <w:color w:val="auto"/>
          <w:sz w:val="20"/>
          <w:szCs w:val="20"/>
          <w:u w:val="none"/>
          <w:lang w:val="da-DK"/>
        </w:rPr>
        <w:t>12</w:t>
      </w:r>
      <w:r>
        <w:rPr>
          <w:rStyle w:val="Hyperlink"/>
          <w:rFonts w:ascii="Arial" w:hAnsi="Arial" w:cs="Arial"/>
          <w:color w:val="auto"/>
          <w:sz w:val="20"/>
          <w:szCs w:val="20"/>
          <w:u w:val="none"/>
          <w:lang w:val="da-DK"/>
        </w:rPr>
        <w:t>.</w:t>
      </w:r>
      <w:r w:rsidR="00070899">
        <w:rPr>
          <w:rStyle w:val="Hyperlink"/>
          <w:rFonts w:ascii="Arial" w:hAnsi="Arial" w:cs="Arial"/>
          <w:color w:val="auto"/>
          <w:sz w:val="20"/>
          <w:szCs w:val="20"/>
          <w:u w:val="none"/>
          <w:lang w:val="da-DK"/>
        </w:rPr>
        <w:t>5</w:t>
      </w:r>
      <w:r>
        <w:rPr>
          <w:rStyle w:val="Hyperlink"/>
          <w:rFonts w:ascii="Arial" w:hAnsi="Arial" w:cs="Arial"/>
          <w:color w:val="auto"/>
          <w:sz w:val="20"/>
          <w:szCs w:val="20"/>
          <w:u w:val="none"/>
          <w:lang w:val="da-DK"/>
        </w:rPr>
        <w:t>00 ansatte i 5</w:t>
      </w:r>
      <w:r w:rsidR="001C6524">
        <w:rPr>
          <w:rStyle w:val="Hyperlink"/>
          <w:rFonts w:ascii="Arial" w:hAnsi="Arial" w:cs="Arial"/>
          <w:color w:val="auto"/>
          <w:sz w:val="20"/>
          <w:szCs w:val="20"/>
          <w:u w:val="none"/>
          <w:lang w:val="da-DK"/>
        </w:rPr>
        <w:t>5</w:t>
      </w:r>
      <w:r>
        <w:rPr>
          <w:rStyle w:val="Hyperlink"/>
          <w:rFonts w:ascii="Arial" w:hAnsi="Arial" w:cs="Arial"/>
          <w:color w:val="auto"/>
          <w:sz w:val="20"/>
          <w:szCs w:val="20"/>
          <w:u w:val="none"/>
          <w:lang w:val="da-DK"/>
        </w:rPr>
        <w:t xml:space="preserve"> lande.</w:t>
      </w:r>
    </w:p>
    <w:p w:rsidR="00981AFD" w:rsidRDefault="00865216" w:rsidP="00981AFD">
      <w:pPr>
        <w:widowControl w:val="0"/>
        <w:suppressAutoHyphens/>
        <w:spacing w:line="360" w:lineRule="auto"/>
        <w:rPr>
          <w:rStyle w:val="Hyperlink"/>
          <w:rFonts w:ascii="Arial" w:hAnsi="Arial" w:cs="Arial"/>
          <w:color w:val="auto"/>
          <w:sz w:val="20"/>
          <w:szCs w:val="20"/>
          <w:u w:val="none"/>
          <w:lang w:val="da-DK"/>
        </w:rPr>
      </w:pPr>
      <w:hyperlink r:id="rId16" w:history="1">
        <w:r w:rsidR="001C6524" w:rsidRPr="00F441AB">
          <w:rPr>
            <w:rStyle w:val="Hyperlink"/>
            <w:rFonts w:ascii="Arial" w:hAnsi="Arial" w:cs="Arial"/>
            <w:sz w:val="20"/>
            <w:szCs w:val="20"/>
            <w:lang w:val="da-DK"/>
          </w:rPr>
          <w:t>http://www.continental-corporation.com</w:t>
        </w:r>
      </w:hyperlink>
    </w:p>
    <w:p w:rsidR="00981AFD" w:rsidRDefault="00981AFD" w:rsidP="00981AFD">
      <w:pPr>
        <w:widowControl w:val="0"/>
        <w:suppressAutoHyphens/>
        <w:spacing w:line="360" w:lineRule="auto"/>
        <w:rPr>
          <w:rStyle w:val="Hyperlink"/>
          <w:rFonts w:ascii="Arial" w:hAnsi="Arial" w:cs="Arial"/>
          <w:b/>
          <w:color w:val="auto"/>
          <w:sz w:val="20"/>
          <w:szCs w:val="20"/>
          <w:lang w:val="da-DK"/>
        </w:rPr>
      </w:pPr>
    </w:p>
    <w:p w:rsidR="00981AFD" w:rsidRPr="008606CF" w:rsidRDefault="00981AFD" w:rsidP="00981AFD">
      <w:pPr>
        <w:widowControl w:val="0"/>
        <w:suppressAutoHyphens/>
        <w:spacing w:line="360" w:lineRule="auto"/>
        <w:rPr>
          <w:rStyle w:val="Hyperlink"/>
          <w:rFonts w:ascii="Arial" w:hAnsi="Arial" w:cs="Arial"/>
          <w:b/>
          <w:color w:val="auto"/>
          <w:sz w:val="20"/>
          <w:szCs w:val="20"/>
          <w:lang w:val="da-DK"/>
        </w:rPr>
      </w:pPr>
      <w:proofErr w:type="spellStart"/>
      <w:r w:rsidRPr="008606CF">
        <w:rPr>
          <w:rStyle w:val="Hyperlink"/>
          <w:rFonts w:ascii="Arial" w:hAnsi="Arial" w:cs="Arial"/>
          <w:b/>
          <w:color w:val="auto"/>
          <w:sz w:val="20"/>
          <w:szCs w:val="20"/>
          <w:lang w:val="da-DK"/>
        </w:rPr>
        <w:t>Interior</w:t>
      </w:r>
      <w:proofErr w:type="spellEnd"/>
      <w:r w:rsidRPr="008606CF">
        <w:rPr>
          <w:rStyle w:val="Hyperlink"/>
          <w:rFonts w:ascii="Arial" w:hAnsi="Arial" w:cs="Arial"/>
          <w:b/>
          <w:color w:val="auto"/>
          <w:sz w:val="20"/>
          <w:szCs w:val="20"/>
          <w:lang w:val="da-DK"/>
        </w:rPr>
        <w:t xml:space="preserve"> </w:t>
      </w:r>
      <w:r>
        <w:rPr>
          <w:rStyle w:val="Hyperlink"/>
          <w:rFonts w:ascii="Arial" w:hAnsi="Arial" w:cs="Arial"/>
          <w:b/>
          <w:color w:val="auto"/>
          <w:sz w:val="20"/>
          <w:szCs w:val="20"/>
          <w:lang w:val="da-DK"/>
        </w:rPr>
        <w:t>D</w:t>
      </w:r>
      <w:r w:rsidRPr="008606CF">
        <w:rPr>
          <w:rStyle w:val="Hyperlink"/>
          <w:rFonts w:ascii="Arial" w:hAnsi="Arial" w:cs="Arial"/>
          <w:b/>
          <w:color w:val="auto"/>
          <w:sz w:val="20"/>
          <w:szCs w:val="20"/>
          <w:lang w:val="da-DK"/>
        </w:rPr>
        <w:t>ivisionen</w:t>
      </w:r>
    </w:p>
    <w:p w:rsidR="00344C81" w:rsidRDefault="00981AFD" w:rsidP="00981AFD">
      <w:pPr>
        <w:widowControl w:val="0"/>
        <w:suppressAutoHyphens/>
        <w:spacing w:line="360" w:lineRule="auto"/>
        <w:rPr>
          <w:rStyle w:val="Hyperlink"/>
          <w:rFonts w:ascii="Arial" w:hAnsi="Arial" w:cs="Arial"/>
          <w:color w:val="auto"/>
          <w:sz w:val="20"/>
          <w:szCs w:val="20"/>
          <w:u w:val="none"/>
          <w:lang w:val="da-DK"/>
        </w:rPr>
      </w:pPr>
      <w:proofErr w:type="spellStart"/>
      <w:r>
        <w:rPr>
          <w:rStyle w:val="Hyperlink"/>
          <w:rFonts w:ascii="Arial" w:hAnsi="Arial" w:cs="Arial"/>
          <w:color w:val="auto"/>
          <w:sz w:val="20"/>
          <w:szCs w:val="20"/>
          <w:u w:val="none"/>
          <w:lang w:val="da-DK"/>
        </w:rPr>
        <w:t>Interior</w:t>
      </w:r>
      <w:proofErr w:type="spellEnd"/>
      <w:r>
        <w:rPr>
          <w:rStyle w:val="Hyperlink"/>
          <w:rFonts w:ascii="Arial" w:hAnsi="Arial" w:cs="Arial"/>
          <w:color w:val="auto"/>
          <w:sz w:val="20"/>
          <w:szCs w:val="20"/>
          <w:u w:val="none"/>
          <w:lang w:val="da-DK"/>
        </w:rPr>
        <w:t xml:space="preserve"> divisionen arbejder med informationssystemer i og uden for bilen. Produkterne omfatter bl.a. instrumenter, multifunktions displays, head-up display, kontroludstyr, informationsudstyr, software og intelligente transportsystemer. </w:t>
      </w:r>
      <w:proofErr w:type="spellStart"/>
      <w:r>
        <w:rPr>
          <w:rStyle w:val="Hyperlink"/>
          <w:rFonts w:ascii="Arial" w:hAnsi="Arial" w:cs="Arial"/>
          <w:color w:val="auto"/>
          <w:sz w:val="20"/>
          <w:szCs w:val="20"/>
          <w:u w:val="none"/>
          <w:lang w:val="da-DK"/>
        </w:rPr>
        <w:t>Interior</w:t>
      </w:r>
      <w:proofErr w:type="spellEnd"/>
      <w:r>
        <w:rPr>
          <w:rStyle w:val="Hyperlink"/>
          <w:rFonts w:ascii="Arial" w:hAnsi="Arial" w:cs="Arial"/>
          <w:color w:val="auto"/>
          <w:sz w:val="20"/>
          <w:szCs w:val="20"/>
          <w:u w:val="none"/>
          <w:lang w:val="da-DK"/>
        </w:rPr>
        <w:t xml:space="preserve"> divisionen beskæftiger globalt mere end 36.000 medarbejdere og omsatte i 2014 for ca. 7 mia. €.</w:t>
      </w:r>
    </w:p>
    <w:p w:rsidR="00344C81" w:rsidRDefault="00865216" w:rsidP="00981AFD">
      <w:pPr>
        <w:widowControl w:val="0"/>
        <w:suppressAutoHyphens/>
        <w:spacing w:line="360" w:lineRule="auto"/>
        <w:rPr>
          <w:rStyle w:val="Hyperlink"/>
          <w:rFonts w:ascii="Arial" w:hAnsi="Arial" w:cs="Arial"/>
          <w:color w:val="auto"/>
          <w:sz w:val="20"/>
          <w:szCs w:val="20"/>
          <w:u w:val="none"/>
          <w:lang w:val="da-DK"/>
        </w:rPr>
      </w:pPr>
      <w:hyperlink r:id="rId17" w:history="1">
        <w:r w:rsidR="00344C81" w:rsidRPr="00F441AB">
          <w:rPr>
            <w:rStyle w:val="Hyperlink"/>
            <w:rFonts w:ascii="Arial" w:hAnsi="Arial" w:cs="Arial"/>
            <w:sz w:val="20"/>
            <w:szCs w:val="20"/>
            <w:lang w:val="da-DK"/>
          </w:rPr>
          <w:t>http://www.continental-automotive.com/www/automotive_de_en/general/interior/</w:t>
        </w:r>
      </w:hyperlink>
      <w:r w:rsidR="00344C81">
        <w:rPr>
          <w:rStyle w:val="Hyperlink"/>
          <w:rFonts w:ascii="Arial" w:hAnsi="Arial" w:cs="Arial"/>
          <w:color w:val="auto"/>
          <w:sz w:val="20"/>
          <w:szCs w:val="20"/>
          <w:u w:val="none"/>
          <w:lang w:val="da-DK"/>
        </w:rPr>
        <w:t xml:space="preserve"> </w:t>
      </w:r>
    </w:p>
    <w:p w:rsidR="00981AFD" w:rsidRDefault="00981AFD" w:rsidP="00981AFD">
      <w:pPr>
        <w:widowControl w:val="0"/>
        <w:suppressAutoHyphens/>
        <w:spacing w:line="360" w:lineRule="auto"/>
        <w:rPr>
          <w:rStyle w:val="Hyperlink"/>
          <w:rFonts w:ascii="Arial" w:hAnsi="Arial" w:cs="Arial"/>
          <w:b/>
          <w:color w:val="auto"/>
          <w:sz w:val="20"/>
          <w:szCs w:val="20"/>
          <w:lang w:val="da-DK"/>
        </w:rPr>
      </w:pPr>
    </w:p>
    <w:p w:rsidR="00981AFD" w:rsidRPr="008606CF" w:rsidRDefault="00981AFD" w:rsidP="00981AFD">
      <w:pPr>
        <w:widowControl w:val="0"/>
        <w:suppressAutoHyphens/>
        <w:spacing w:line="360" w:lineRule="auto"/>
        <w:rPr>
          <w:rStyle w:val="Hyperlink"/>
          <w:rFonts w:ascii="Arial" w:hAnsi="Arial" w:cs="Arial"/>
          <w:b/>
          <w:color w:val="auto"/>
          <w:sz w:val="20"/>
          <w:szCs w:val="20"/>
          <w:lang w:val="da-DK"/>
        </w:rPr>
      </w:pPr>
      <w:r>
        <w:rPr>
          <w:rStyle w:val="Hyperlink"/>
          <w:rFonts w:ascii="Arial" w:hAnsi="Arial" w:cs="Arial"/>
          <w:b/>
          <w:color w:val="auto"/>
          <w:sz w:val="20"/>
          <w:szCs w:val="20"/>
          <w:lang w:val="da-DK"/>
        </w:rPr>
        <w:t>Tire</w:t>
      </w:r>
      <w:r w:rsidRPr="008606CF">
        <w:rPr>
          <w:rStyle w:val="Hyperlink"/>
          <w:rFonts w:ascii="Arial" w:hAnsi="Arial" w:cs="Arial"/>
          <w:b/>
          <w:color w:val="auto"/>
          <w:sz w:val="20"/>
          <w:szCs w:val="20"/>
          <w:lang w:val="da-DK"/>
        </w:rPr>
        <w:t xml:space="preserve"> Divisionen</w:t>
      </w:r>
    </w:p>
    <w:p w:rsidR="00981AFD" w:rsidRDefault="00981AFD" w:rsidP="00981AFD">
      <w:pPr>
        <w:widowControl w:val="0"/>
        <w:suppressAutoHyphens/>
        <w:spacing w:line="360" w:lineRule="auto"/>
        <w:rPr>
          <w:rStyle w:val="Hyperlink"/>
          <w:rFonts w:ascii="Arial" w:hAnsi="Arial" w:cs="Arial"/>
          <w:color w:val="auto"/>
          <w:sz w:val="20"/>
          <w:szCs w:val="20"/>
          <w:u w:val="none"/>
          <w:lang w:val="da-DK"/>
        </w:rPr>
      </w:pPr>
      <w:r>
        <w:rPr>
          <w:rStyle w:val="Hyperlink"/>
          <w:rFonts w:ascii="Arial" w:hAnsi="Arial" w:cs="Arial"/>
          <w:color w:val="auto"/>
          <w:sz w:val="20"/>
          <w:szCs w:val="20"/>
          <w:u w:val="none"/>
          <w:lang w:val="da-DK"/>
        </w:rPr>
        <w:t>Som en af verd</w:t>
      </w:r>
      <w:r w:rsidR="00344C81">
        <w:rPr>
          <w:rStyle w:val="Hyperlink"/>
          <w:rFonts w:ascii="Arial" w:hAnsi="Arial" w:cs="Arial"/>
          <w:color w:val="auto"/>
          <w:sz w:val="20"/>
          <w:szCs w:val="20"/>
          <w:u w:val="none"/>
          <w:lang w:val="da-DK"/>
        </w:rPr>
        <w:t>ens førende dækproducenter med fl</w:t>
      </w:r>
      <w:r>
        <w:rPr>
          <w:rStyle w:val="Hyperlink"/>
          <w:rFonts w:ascii="Arial" w:hAnsi="Arial" w:cs="Arial"/>
          <w:color w:val="auto"/>
          <w:sz w:val="20"/>
          <w:szCs w:val="20"/>
          <w:u w:val="none"/>
          <w:lang w:val="da-DK"/>
        </w:rPr>
        <w:t>ere end 4</w:t>
      </w:r>
      <w:r w:rsidR="00344C81">
        <w:rPr>
          <w:rStyle w:val="Hyperlink"/>
          <w:rFonts w:ascii="Arial" w:hAnsi="Arial" w:cs="Arial"/>
          <w:color w:val="auto"/>
          <w:sz w:val="20"/>
          <w:szCs w:val="20"/>
          <w:u w:val="none"/>
          <w:lang w:val="da-DK"/>
        </w:rPr>
        <w:t>7</w:t>
      </w:r>
      <w:r>
        <w:rPr>
          <w:rStyle w:val="Hyperlink"/>
          <w:rFonts w:ascii="Arial" w:hAnsi="Arial" w:cs="Arial"/>
          <w:color w:val="auto"/>
          <w:sz w:val="20"/>
          <w:szCs w:val="20"/>
          <w:u w:val="none"/>
          <w:lang w:val="da-DK"/>
        </w:rPr>
        <w:t>.000 ansatte opnåede Dæk Divisionen en omsætning på mere end 9,</w:t>
      </w:r>
      <w:r w:rsidR="00344C81">
        <w:rPr>
          <w:rStyle w:val="Hyperlink"/>
          <w:rFonts w:ascii="Arial" w:hAnsi="Arial" w:cs="Arial"/>
          <w:color w:val="auto"/>
          <w:sz w:val="20"/>
          <w:szCs w:val="20"/>
          <w:u w:val="none"/>
          <w:lang w:val="da-DK"/>
        </w:rPr>
        <w:t>8</w:t>
      </w:r>
      <w:r>
        <w:rPr>
          <w:rStyle w:val="Hyperlink"/>
          <w:rFonts w:ascii="Arial" w:hAnsi="Arial" w:cs="Arial"/>
          <w:color w:val="auto"/>
          <w:sz w:val="20"/>
          <w:szCs w:val="20"/>
          <w:u w:val="none"/>
          <w:lang w:val="da-DK"/>
        </w:rPr>
        <w:t xml:space="preserve"> mia. € i 201</w:t>
      </w:r>
      <w:r w:rsidR="00344C81">
        <w:rPr>
          <w:rStyle w:val="Hyperlink"/>
          <w:rFonts w:ascii="Arial" w:hAnsi="Arial" w:cs="Arial"/>
          <w:color w:val="auto"/>
          <w:sz w:val="20"/>
          <w:szCs w:val="20"/>
          <w:u w:val="none"/>
          <w:lang w:val="da-DK"/>
        </w:rPr>
        <w:t>4</w:t>
      </w:r>
      <w:r>
        <w:rPr>
          <w:rStyle w:val="Hyperlink"/>
          <w:rFonts w:ascii="Arial" w:hAnsi="Arial" w:cs="Arial"/>
          <w:color w:val="auto"/>
          <w:sz w:val="20"/>
          <w:szCs w:val="20"/>
          <w:u w:val="none"/>
          <w:lang w:val="da-DK"/>
        </w:rPr>
        <w:t>. Divisionen har i øjeblikket 2</w:t>
      </w:r>
      <w:r w:rsidR="00344C81">
        <w:rPr>
          <w:rStyle w:val="Hyperlink"/>
          <w:rFonts w:ascii="Arial" w:hAnsi="Arial" w:cs="Arial"/>
          <w:color w:val="auto"/>
          <w:sz w:val="20"/>
          <w:szCs w:val="20"/>
          <w:u w:val="none"/>
          <w:lang w:val="da-DK"/>
        </w:rPr>
        <w:t>4</w:t>
      </w:r>
      <w:r>
        <w:rPr>
          <w:rStyle w:val="Hyperlink"/>
          <w:rFonts w:ascii="Arial" w:hAnsi="Arial" w:cs="Arial"/>
          <w:color w:val="auto"/>
          <w:sz w:val="20"/>
          <w:szCs w:val="20"/>
          <w:u w:val="none"/>
          <w:lang w:val="da-DK"/>
        </w:rPr>
        <w:t xml:space="preserve"> produktions- og udviklingssteder i verden. Det brede produktsortiment og løbende investeringer i R&amp;D yder et stort bidrag til en omkostningseffektiv og miljø</w:t>
      </w:r>
      <w:r w:rsidR="00344C81">
        <w:rPr>
          <w:rStyle w:val="Hyperlink"/>
          <w:rFonts w:ascii="Arial" w:hAnsi="Arial" w:cs="Arial"/>
          <w:color w:val="auto"/>
          <w:sz w:val="20"/>
          <w:szCs w:val="20"/>
          <w:u w:val="none"/>
          <w:lang w:val="da-DK"/>
        </w:rPr>
        <w:t xml:space="preserve">venlig </w:t>
      </w:r>
      <w:r>
        <w:rPr>
          <w:rStyle w:val="Hyperlink"/>
          <w:rFonts w:ascii="Arial" w:hAnsi="Arial" w:cs="Arial"/>
          <w:color w:val="auto"/>
          <w:sz w:val="20"/>
          <w:szCs w:val="20"/>
          <w:u w:val="none"/>
          <w:lang w:val="da-DK"/>
        </w:rPr>
        <w:t>mobilitet.</w:t>
      </w:r>
    </w:p>
    <w:p w:rsidR="00981AFD" w:rsidRDefault="00981AFD" w:rsidP="00981AFD">
      <w:pPr>
        <w:widowControl w:val="0"/>
        <w:suppressAutoHyphens/>
        <w:spacing w:line="360" w:lineRule="auto"/>
        <w:ind w:left="720"/>
        <w:rPr>
          <w:rStyle w:val="Hyperlink"/>
          <w:rFonts w:ascii="Arial" w:hAnsi="Arial" w:cs="Arial"/>
          <w:b/>
          <w:color w:val="auto"/>
          <w:sz w:val="20"/>
          <w:szCs w:val="20"/>
          <w:u w:val="none"/>
          <w:lang w:val="da-DK"/>
        </w:rPr>
      </w:pPr>
      <w:r>
        <w:rPr>
          <w:rStyle w:val="Hyperlink"/>
          <w:rFonts w:ascii="Arial" w:hAnsi="Arial" w:cs="Arial"/>
          <w:b/>
          <w:color w:val="auto"/>
          <w:sz w:val="20"/>
          <w:szCs w:val="20"/>
          <w:u w:val="none"/>
          <w:lang w:val="da-DK"/>
        </w:rPr>
        <w:t>Dæk til personbiler og erhvervsbiler</w:t>
      </w:r>
    </w:p>
    <w:p w:rsidR="00344C81" w:rsidRDefault="00981AFD" w:rsidP="00344C81">
      <w:pPr>
        <w:widowControl w:val="0"/>
        <w:suppressAutoHyphens/>
        <w:spacing w:line="360" w:lineRule="auto"/>
        <w:ind w:left="720"/>
        <w:rPr>
          <w:rFonts w:cs="Arial"/>
          <w:sz w:val="20"/>
          <w:szCs w:val="20"/>
        </w:rPr>
      </w:pPr>
      <w:r>
        <w:rPr>
          <w:rStyle w:val="Hyperlink"/>
          <w:rFonts w:ascii="Arial" w:hAnsi="Arial" w:cs="Arial"/>
          <w:color w:val="auto"/>
          <w:sz w:val="20"/>
          <w:szCs w:val="20"/>
          <w:u w:val="none"/>
          <w:lang w:val="da-DK"/>
        </w:rPr>
        <w:t>Continental er en af de førende producenter af dæk til personbiler og erhvervsbiler i Europa. Fokus for Continentals produktudvikling er at optimere alle sikkerheds-relevante egenskaber for dækkene samtidig med, at rullemodstanden minimeres.</w:t>
      </w:r>
      <w:r w:rsidR="00344C81">
        <w:rPr>
          <w:rStyle w:val="Hyperlink"/>
          <w:rFonts w:ascii="Arial" w:hAnsi="Arial" w:cs="Arial"/>
          <w:color w:val="auto"/>
          <w:sz w:val="20"/>
          <w:szCs w:val="20"/>
          <w:u w:val="none"/>
          <w:lang w:val="da-DK"/>
        </w:rPr>
        <w:t xml:space="preserve"> </w:t>
      </w:r>
      <w:r w:rsidR="00344C81" w:rsidRPr="00510863">
        <w:rPr>
          <w:rStyle w:val="Hyperlink"/>
          <w:sz w:val="20"/>
          <w:lang w:val="da-DK"/>
        </w:rPr>
        <w:t>www.continental-tyres.com</w:t>
      </w:r>
    </w:p>
    <w:p w:rsidR="00981AFD" w:rsidRPr="00900411" w:rsidRDefault="00981AFD" w:rsidP="00981AFD">
      <w:pPr>
        <w:widowControl w:val="0"/>
        <w:suppressAutoHyphens/>
        <w:spacing w:line="360" w:lineRule="auto"/>
        <w:ind w:left="720"/>
        <w:rPr>
          <w:rStyle w:val="Hyperlink"/>
          <w:rFonts w:ascii="Arial" w:hAnsi="Arial" w:cs="Arial"/>
          <w:b/>
          <w:color w:val="auto"/>
          <w:sz w:val="20"/>
          <w:szCs w:val="20"/>
          <w:u w:val="none"/>
          <w:lang w:val="nb-NO"/>
        </w:rPr>
      </w:pPr>
      <w:r w:rsidRPr="00900411">
        <w:rPr>
          <w:rStyle w:val="Hyperlink"/>
          <w:rFonts w:ascii="Arial" w:hAnsi="Arial" w:cs="Arial"/>
          <w:b/>
          <w:color w:val="auto"/>
          <w:sz w:val="20"/>
          <w:szCs w:val="20"/>
          <w:u w:val="none"/>
          <w:lang w:val="nb-NO"/>
        </w:rPr>
        <w:t>Dæk til transportsektoren</w:t>
      </w:r>
    </w:p>
    <w:p w:rsidR="00344C81" w:rsidRPr="00510863" w:rsidRDefault="00981AFD" w:rsidP="00344C81">
      <w:pPr>
        <w:widowControl w:val="0"/>
        <w:suppressAutoHyphens/>
        <w:spacing w:line="360" w:lineRule="auto"/>
        <w:ind w:left="720"/>
        <w:rPr>
          <w:rStyle w:val="Hyperlink"/>
          <w:szCs w:val="18"/>
          <w:lang w:val="da-DK"/>
        </w:rPr>
      </w:pPr>
      <w:r>
        <w:rPr>
          <w:rStyle w:val="Hyperlink"/>
          <w:rFonts w:ascii="Arial" w:hAnsi="Arial" w:cs="Arial"/>
          <w:color w:val="auto"/>
          <w:sz w:val="20"/>
          <w:szCs w:val="20"/>
          <w:u w:val="none"/>
          <w:lang w:val="da-DK"/>
        </w:rPr>
        <w:t xml:space="preserve">Forretningsenheden Commercial </w:t>
      </w:r>
      <w:proofErr w:type="spellStart"/>
      <w:r>
        <w:rPr>
          <w:rStyle w:val="Hyperlink"/>
          <w:rFonts w:ascii="Arial" w:hAnsi="Arial" w:cs="Arial"/>
          <w:color w:val="auto"/>
          <w:sz w:val="20"/>
          <w:szCs w:val="20"/>
          <w:u w:val="none"/>
          <w:lang w:val="da-DK"/>
        </w:rPr>
        <w:t>Vehicle</w:t>
      </w:r>
      <w:proofErr w:type="spellEnd"/>
      <w:r>
        <w:rPr>
          <w:rStyle w:val="Hyperlink"/>
          <w:rFonts w:ascii="Arial" w:hAnsi="Arial" w:cs="Arial"/>
          <w:color w:val="auto"/>
          <w:sz w:val="20"/>
          <w:szCs w:val="20"/>
          <w:u w:val="none"/>
          <w:lang w:val="da-DK"/>
        </w:rPr>
        <w:t xml:space="preserve"> Tires er en af </w:t>
      </w:r>
      <w:r w:rsidR="00344C81">
        <w:rPr>
          <w:rStyle w:val="Hyperlink"/>
          <w:rFonts w:ascii="Arial" w:hAnsi="Arial" w:cs="Arial"/>
          <w:color w:val="auto"/>
          <w:sz w:val="20"/>
          <w:szCs w:val="20"/>
          <w:u w:val="none"/>
          <w:lang w:val="da-DK"/>
        </w:rPr>
        <w:t>verdens</w:t>
      </w:r>
      <w:r>
        <w:rPr>
          <w:rStyle w:val="Hyperlink"/>
          <w:rFonts w:ascii="Arial" w:hAnsi="Arial" w:cs="Arial"/>
          <w:color w:val="auto"/>
          <w:sz w:val="20"/>
          <w:szCs w:val="20"/>
          <w:u w:val="none"/>
          <w:lang w:val="da-DK"/>
        </w:rPr>
        <w:t xml:space="preserve"> største producenter af </w:t>
      </w:r>
      <w:r w:rsidR="00344C81">
        <w:rPr>
          <w:rStyle w:val="Hyperlink"/>
          <w:rFonts w:ascii="Arial" w:hAnsi="Arial" w:cs="Arial"/>
          <w:color w:val="auto"/>
          <w:sz w:val="20"/>
          <w:szCs w:val="20"/>
          <w:u w:val="none"/>
          <w:lang w:val="da-DK"/>
        </w:rPr>
        <w:t xml:space="preserve">industridæk samt </w:t>
      </w:r>
      <w:r>
        <w:rPr>
          <w:rStyle w:val="Hyperlink"/>
          <w:rFonts w:ascii="Arial" w:hAnsi="Arial" w:cs="Arial"/>
          <w:color w:val="auto"/>
          <w:sz w:val="20"/>
          <w:szCs w:val="20"/>
          <w:u w:val="none"/>
          <w:lang w:val="da-DK"/>
        </w:rPr>
        <w:t>dæk til lastbiler og busser</w:t>
      </w:r>
      <w:r w:rsidR="00344C81">
        <w:rPr>
          <w:rStyle w:val="Hyperlink"/>
          <w:rFonts w:ascii="Arial" w:hAnsi="Arial" w:cs="Arial"/>
          <w:color w:val="auto"/>
          <w:sz w:val="20"/>
          <w:szCs w:val="20"/>
          <w:u w:val="none"/>
          <w:lang w:val="da-DK"/>
        </w:rPr>
        <w:t xml:space="preserve">. Udover dæk </w:t>
      </w:r>
      <w:r>
        <w:rPr>
          <w:rStyle w:val="Hyperlink"/>
          <w:rFonts w:ascii="Arial" w:hAnsi="Arial" w:cs="Arial"/>
          <w:color w:val="auto"/>
          <w:sz w:val="20"/>
          <w:szCs w:val="20"/>
          <w:u w:val="none"/>
          <w:lang w:val="da-DK"/>
        </w:rPr>
        <w:t xml:space="preserve">tilbyder </w:t>
      </w:r>
      <w:r w:rsidR="00344C81">
        <w:rPr>
          <w:rStyle w:val="Hyperlink"/>
          <w:rFonts w:ascii="Arial" w:hAnsi="Arial" w:cs="Arial"/>
          <w:color w:val="auto"/>
          <w:sz w:val="20"/>
          <w:szCs w:val="20"/>
          <w:u w:val="none"/>
          <w:lang w:val="da-DK"/>
        </w:rPr>
        <w:t xml:space="preserve">CVT </w:t>
      </w:r>
      <w:r>
        <w:rPr>
          <w:rStyle w:val="Hyperlink"/>
          <w:rFonts w:ascii="Arial" w:hAnsi="Arial" w:cs="Arial"/>
          <w:color w:val="auto"/>
          <w:sz w:val="20"/>
          <w:szCs w:val="20"/>
          <w:u w:val="none"/>
          <w:lang w:val="da-DK"/>
        </w:rPr>
        <w:t xml:space="preserve">også </w:t>
      </w:r>
      <w:r w:rsidR="00344C81">
        <w:rPr>
          <w:rStyle w:val="Hyperlink"/>
          <w:rFonts w:ascii="Arial" w:hAnsi="Arial" w:cs="Arial"/>
          <w:color w:val="auto"/>
          <w:sz w:val="20"/>
          <w:szCs w:val="20"/>
          <w:u w:val="none"/>
          <w:lang w:val="da-DK"/>
        </w:rPr>
        <w:t xml:space="preserve">teknologiske produkter og løsninger til erhvervskøretøjer. </w:t>
      </w:r>
      <w:r w:rsidR="00344C81" w:rsidRPr="00510863">
        <w:rPr>
          <w:rStyle w:val="Hyperlink"/>
          <w:sz w:val="20"/>
          <w:lang w:val="da-DK"/>
        </w:rPr>
        <w:t>www.continental-specialty-tires.com</w:t>
      </w:r>
    </w:p>
    <w:p w:rsidR="00981AFD" w:rsidRDefault="00981AFD" w:rsidP="00981AFD">
      <w:pPr>
        <w:widowControl w:val="0"/>
        <w:suppressAutoHyphens/>
        <w:spacing w:line="360" w:lineRule="auto"/>
        <w:rPr>
          <w:rStyle w:val="Hyperlink"/>
          <w:rFonts w:ascii="Arial" w:hAnsi="Arial" w:cs="Arial"/>
          <w:b/>
          <w:color w:val="auto"/>
          <w:sz w:val="20"/>
          <w:szCs w:val="20"/>
          <w:lang w:val="da-DK"/>
        </w:rPr>
      </w:pPr>
    </w:p>
    <w:p w:rsidR="00981AFD" w:rsidRPr="008606CF" w:rsidRDefault="00981AFD" w:rsidP="00981AFD">
      <w:pPr>
        <w:widowControl w:val="0"/>
        <w:suppressAutoHyphens/>
        <w:spacing w:line="360" w:lineRule="auto"/>
        <w:rPr>
          <w:rStyle w:val="Hyperlink"/>
          <w:rFonts w:ascii="Arial" w:hAnsi="Arial" w:cs="Arial"/>
          <w:b/>
          <w:color w:val="auto"/>
          <w:sz w:val="20"/>
          <w:szCs w:val="20"/>
          <w:lang w:val="da-DK"/>
        </w:rPr>
      </w:pPr>
      <w:proofErr w:type="spellStart"/>
      <w:r w:rsidRPr="008606CF">
        <w:rPr>
          <w:rStyle w:val="Hyperlink"/>
          <w:rFonts w:ascii="Arial" w:hAnsi="Arial" w:cs="Arial"/>
          <w:b/>
          <w:color w:val="auto"/>
          <w:sz w:val="20"/>
          <w:szCs w:val="20"/>
          <w:lang w:val="da-DK"/>
        </w:rPr>
        <w:t>Sponsoring</w:t>
      </w:r>
      <w:proofErr w:type="spellEnd"/>
    </w:p>
    <w:p w:rsidR="00344C81" w:rsidRDefault="00981AFD" w:rsidP="00981AFD">
      <w:pPr>
        <w:widowControl w:val="0"/>
        <w:suppressAutoHyphens/>
        <w:spacing w:line="360" w:lineRule="auto"/>
        <w:rPr>
          <w:rStyle w:val="Hyperlink"/>
          <w:rFonts w:ascii="Arial" w:hAnsi="Arial" w:cs="Arial"/>
          <w:color w:val="auto"/>
          <w:sz w:val="20"/>
          <w:szCs w:val="20"/>
          <w:u w:val="none"/>
          <w:lang w:val="da-DK"/>
        </w:rPr>
      </w:pPr>
      <w:r>
        <w:rPr>
          <w:rStyle w:val="Hyperlink"/>
          <w:rFonts w:ascii="Arial" w:hAnsi="Arial" w:cs="Arial"/>
          <w:color w:val="auto"/>
          <w:sz w:val="20"/>
          <w:szCs w:val="20"/>
          <w:u w:val="none"/>
          <w:lang w:val="da-DK"/>
        </w:rPr>
        <w:t>Continentals Dæk Division er officiel sponsor for den tyske DFB Cup, Major League Soccer og UEFA EURO 2016 TM i Frankrig.</w:t>
      </w:r>
    </w:p>
    <w:p w:rsidR="00981AFD" w:rsidRPr="00193FEA" w:rsidRDefault="00865216" w:rsidP="00981AFD">
      <w:pPr>
        <w:widowControl w:val="0"/>
        <w:suppressAutoHyphens/>
        <w:spacing w:line="360" w:lineRule="auto"/>
        <w:rPr>
          <w:rFonts w:ascii="Arial" w:hAnsi="Arial" w:cs="Arial"/>
          <w:sz w:val="22"/>
          <w:szCs w:val="22"/>
        </w:rPr>
      </w:pPr>
      <w:hyperlink r:id="rId18" w:history="1">
        <w:r w:rsidR="00981AFD" w:rsidRPr="00494A72">
          <w:rPr>
            <w:rStyle w:val="Hyperlink"/>
            <w:rFonts w:ascii="Arial" w:hAnsi="Arial" w:cs="Arial"/>
            <w:sz w:val="20"/>
            <w:szCs w:val="20"/>
            <w:lang w:val="da-DK"/>
          </w:rPr>
          <w:t>http://www.conti-online.com/generator/www/uk/en/contisoccerworld/general/home/index_en.html</w:t>
        </w:r>
      </w:hyperlink>
    </w:p>
    <w:sectPr w:rsidR="00981AFD" w:rsidRPr="00193FEA" w:rsidSect="00292186">
      <w:headerReference w:type="default" r:id="rId19"/>
      <w:footerReference w:type="default" r:id="rId20"/>
      <w:pgSz w:w="11900" w:h="16840"/>
      <w:pgMar w:top="1701" w:right="113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216" w:rsidRDefault="00865216" w:rsidP="00446E7F">
      <w:r>
        <w:separator/>
      </w:r>
    </w:p>
  </w:endnote>
  <w:endnote w:type="continuationSeparator" w:id="0">
    <w:p w:rsidR="00865216" w:rsidRDefault="00865216" w:rsidP="0044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834" w:rsidRDefault="00BA0834" w:rsidP="00446E7F">
    <w:pPr>
      <w:rPr>
        <w:rFonts w:ascii="Arial" w:hAnsi="Arial" w:cs="Arial"/>
        <w:sz w:val="18"/>
        <w:szCs w:val="18"/>
      </w:rPr>
    </w:pPr>
  </w:p>
  <w:p w:rsidR="00BA0834" w:rsidRPr="007B0E3A" w:rsidRDefault="00BA0834" w:rsidP="00984A58">
    <w:pPr>
      <w:tabs>
        <w:tab w:val="right" w:pos="9632"/>
      </w:tabs>
      <w:rPr>
        <w:rFonts w:ascii="Arial" w:hAnsi="Arial" w:cs="Arial"/>
        <w:sz w:val="18"/>
        <w:szCs w:val="18"/>
      </w:rPr>
    </w:pPr>
    <w:r w:rsidRPr="007B0E3A">
      <w:rPr>
        <w:rFonts w:ascii="Arial" w:hAnsi="Arial" w:cs="Arial"/>
        <w:sz w:val="18"/>
        <w:szCs w:val="18"/>
      </w:rPr>
      <w:t>Udsendt af:</w:t>
    </w:r>
    <w:r w:rsidRPr="007B0E3A">
      <w:rPr>
        <w:rFonts w:ascii="Arial" w:hAnsi="Arial" w:cs="Arial"/>
        <w:sz w:val="18"/>
        <w:szCs w:val="18"/>
      </w:rPr>
      <w:br/>
      <w:t>Continental Dæk Danmark A/S, Banemarksvej 50E, 1., 2605 Brøndby</w:t>
    </w:r>
    <w:r w:rsidR="00344C81">
      <w:rPr>
        <w:rFonts w:ascii="Arial" w:hAnsi="Arial" w:cs="Arial"/>
        <w:sz w:val="18"/>
        <w:szCs w:val="18"/>
      </w:rPr>
      <w:tab/>
      <w:t>2016-</w:t>
    </w:r>
    <w:r w:rsidR="00AF6D25">
      <w:rPr>
        <w:rFonts w:ascii="Arial" w:hAnsi="Arial" w:cs="Arial"/>
        <w:sz w:val="18"/>
        <w:szCs w:val="18"/>
      </w:rPr>
      <w:t>12-15</w:t>
    </w:r>
  </w:p>
  <w:p w:rsidR="00BA0834" w:rsidRDefault="00BA083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216" w:rsidRDefault="00865216" w:rsidP="00446E7F">
      <w:r>
        <w:separator/>
      </w:r>
    </w:p>
  </w:footnote>
  <w:footnote w:type="continuationSeparator" w:id="0">
    <w:p w:rsidR="00865216" w:rsidRDefault="00865216" w:rsidP="00446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834" w:rsidRDefault="0028683A" w:rsidP="00446E7F">
    <w:pPr>
      <w:pStyle w:val="Sidehoved"/>
      <w:jc w:val="center"/>
      <w:rPr>
        <w:rFonts w:cs="Arial"/>
      </w:rPr>
    </w:pPr>
    <w:r>
      <w:rPr>
        <w:noProof/>
        <w:lang w:eastAsia="da-DK"/>
      </w:rPr>
      <w:drawing>
        <wp:anchor distT="0" distB="0" distL="114300" distR="114300" simplePos="0" relativeHeight="251657728" behindDoc="1" locked="0" layoutInCell="1" allowOverlap="1">
          <wp:simplePos x="0" y="0"/>
          <wp:positionH relativeFrom="column">
            <wp:posOffset>-13970</wp:posOffset>
          </wp:positionH>
          <wp:positionV relativeFrom="paragraph">
            <wp:posOffset>-1905</wp:posOffset>
          </wp:positionV>
          <wp:extent cx="2476500" cy="447675"/>
          <wp:effectExtent l="0" t="0" r="0" b="0"/>
          <wp:wrapNone/>
          <wp:docPr id="1" name="Bild 4" descr="Continental_Logo_schwarz_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Continental_Logo_schwarz_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447675"/>
                  </a:xfrm>
                  <a:prstGeom prst="rect">
                    <a:avLst/>
                  </a:prstGeom>
                  <a:noFill/>
                </pic:spPr>
              </pic:pic>
            </a:graphicData>
          </a:graphic>
        </wp:anchor>
      </w:drawing>
    </w:r>
  </w:p>
  <w:p w:rsidR="00BA0834" w:rsidRDefault="00BA0834" w:rsidP="00446E7F">
    <w:pPr>
      <w:pStyle w:val="Sidehoved"/>
      <w:jc w:val="center"/>
      <w:rPr>
        <w:rFonts w:cs="Arial"/>
      </w:rPr>
    </w:pPr>
  </w:p>
  <w:p w:rsidR="00BA0834" w:rsidRDefault="00BA0834" w:rsidP="00446E7F">
    <w:pPr>
      <w:pStyle w:val="Formatvorlage22ptZeilenabstandGenau24pt"/>
      <w:framePr w:w="3058" w:h="525" w:hRule="exact" w:wrap="around" w:vAnchor="page" w:hAnchor="page" w:x="7486" w:y="841"/>
      <w:shd w:val="solid" w:color="FFFFFF" w:fill="FFFFFF"/>
      <w:ind w:left="38" w:right="46"/>
      <w:rPr>
        <w:sz w:val="36"/>
        <w:szCs w:val="36"/>
      </w:rPr>
    </w:pPr>
    <w:proofErr w:type="spellStart"/>
    <w:r>
      <w:rPr>
        <w:rStyle w:val="Formatvorlage26pt"/>
        <w:sz w:val="36"/>
        <w:szCs w:val="36"/>
      </w:rPr>
      <w:t>Pressemeddelelse</w:t>
    </w:r>
    <w:proofErr w:type="spellEnd"/>
  </w:p>
  <w:p w:rsidR="00BA0834" w:rsidRDefault="00BA0834" w:rsidP="00446E7F">
    <w:pPr>
      <w:pStyle w:val="Sidehoved"/>
      <w:jc w:val="center"/>
      <w:rPr>
        <w:rFonts w:cs="Arial"/>
      </w:rPr>
    </w:pPr>
  </w:p>
  <w:p w:rsidR="00BA0834" w:rsidRDefault="00BA0834" w:rsidP="00446E7F">
    <w:pPr>
      <w:pStyle w:val="Sidehoved"/>
      <w:jc w:val="center"/>
      <w:rPr>
        <w:rFonts w:cs="Arial"/>
      </w:rPr>
    </w:pPr>
  </w:p>
  <w:p w:rsidR="00BA0834" w:rsidRPr="00F711F4" w:rsidRDefault="00BA0834" w:rsidP="00446E7F">
    <w:pPr>
      <w:pStyle w:val="Sidehoved"/>
      <w:jc w:val="center"/>
      <w:rPr>
        <w:rFonts w:cs="Arial"/>
      </w:rPr>
    </w:pPr>
  </w:p>
  <w:p w:rsidR="00BA0834" w:rsidRPr="00FE5CB9" w:rsidRDefault="00BA0834" w:rsidP="00FE5CB9">
    <w:pPr>
      <w:pStyle w:val="Sidehoved"/>
      <w:tabs>
        <w:tab w:val="center" w:pos="4532"/>
        <w:tab w:val="left" w:pos="5888"/>
      </w:tabs>
      <w:jc w:val="center"/>
      <w:rPr>
        <w:rFonts w:cs="Arial"/>
      </w:rPr>
    </w:pPr>
    <w:r w:rsidRPr="00F711F4">
      <w:rPr>
        <w:rFonts w:cs="Arial"/>
      </w:rPr>
      <w:t>-</w:t>
    </w:r>
    <w:r>
      <w:rPr>
        <w:rFonts w:cs="Arial"/>
      </w:rPr>
      <w:t xml:space="preserve"> </w:t>
    </w:r>
    <w:r w:rsidR="00605BED" w:rsidRPr="00F711F4">
      <w:rPr>
        <w:rFonts w:cs="Arial"/>
      </w:rPr>
      <w:fldChar w:fldCharType="begin"/>
    </w:r>
    <w:r w:rsidRPr="00F711F4">
      <w:rPr>
        <w:rFonts w:cs="Arial"/>
      </w:rPr>
      <w:instrText xml:space="preserve"> PAGE   \* MERGEFORMAT </w:instrText>
    </w:r>
    <w:r w:rsidR="00605BED" w:rsidRPr="00F711F4">
      <w:rPr>
        <w:rFonts w:cs="Arial"/>
      </w:rPr>
      <w:fldChar w:fldCharType="separate"/>
    </w:r>
    <w:r w:rsidR="00035DB6">
      <w:rPr>
        <w:rFonts w:cs="Arial"/>
        <w:noProof/>
      </w:rPr>
      <w:t>3</w:t>
    </w:r>
    <w:r w:rsidR="00605BED" w:rsidRPr="00F711F4">
      <w:rPr>
        <w:rFonts w:cs="Arial"/>
      </w:rPr>
      <w:fldChar w:fldCharType="end"/>
    </w:r>
    <w:r>
      <w:rPr>
        <w:rFonts w:cs="Arial"/>
      </w:rPr>
      <w:t xml:space="preserve"> -</w:t>
    </w:r>
  </w:p>
  <w:p w:rsidR="000D63D8" w:rsidRDefault="000D63D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8F4F5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4"/>
    <w:multiLevelType w:val="singleLevel"/>
    <w:tmpl w:val="00000004"/>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3E51B8B"/>
    <w:multiLevelType w:val="hybridMultilevel"/>
    <w:tmpl w:val="B71C4DF8"/>
    <w:lvl w:ilvl="0" w:tplc="5E58F3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87972"/>
    <w:multiLevelType w:val="hybridMultilevel"/>
    <w:tmpl w:val="00261C24"/>
    <w:lvl w:ilvl="0" w:tplc="EF8C92E0">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7F21091"/>
    <w:multiLevelType w:val="hybridMultilevel"/>
    <w:tmpl w:val="2D4C36A2"/>
    <w:lvl w:ilvl="0" w:tplc="BCF0D392">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09900A30"/>
    <w:multiLevelType w:val="hybridMultilevel"/>
    <w:tmpl w:val="1D18609C"/>
    <w:lvl w:ilvl="0" w:tplc="6AEA2E0E">
      <w:start w:val="7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BF724D6"/>
    <w:multiLevelType w:val="hybridMultilevel"/>
    <w:tmpl w:val="343EB2EC"/>
    <w:lvl w:ilvl="0" w:tplc="DDEC54B6">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0FDB79AB"/>
    <w:multiLevelType w:val="hybridMultilevel"/>
    <w:tmpl w:val="D6E6E4F2"/>
    <w:lvl w:ilvl="0" w:tplc="C3B820B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E81943"/>
    <w:multiLevelType w:val="hybridMultilevel"/>
    <w:tmpl w:val="B9C65B68"/>
    <w:lvl w:ilvl="0" w:tplc="5E58F3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06B32"/>
    <w:multiLevelType w:val="hybridMultilevel"/>
    <w:tmpl w:val="50A64396"/>
    <w:lvl w:ilvl="0" w:tplc="5E58F3F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83408F"/>
    <w:multiLevelType w:val="hybridMultilevel"/>
    <w:tmpl w:val="DA94FB76"/>
    <w:lvl w:ilvl="0" w:tplc="5E58F3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42954"/>
    <w:multiLevelType w:val="hybridMultilevel"/>
    <w:tmpl w:val="7E1A2848"/>
    <w:lvl w:ilvl="0" w:tplc="801EA78E">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45A4682"/>
    <w:multiLevelType w:val="hybridMultilevel"/>
    <w:tmpl w:val="CD304E24"/>
    <w:lvl w:ilvl="0" w:tplc="E7229B1A">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27C608D8"/>
    <w:multiLevelType w:val="hybridMultilevel"/>
    <w:tmpl w:val="208E4B38"/>
    <w:lvl w:ilvl="0" w:tplc="5E58F3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36763"/>
    <w:multiLevelType w:val="hybridMultilevel"/>
    <w:tmpl w:val="42D42D36"/>
    <w:lvl w:ilvl="0" w:tplc="B742FBEC">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A292553"/>
    <w:multiLevelType w:val="hybridMultilevel"/>
    <w:tmpl w:val="1F0ED784"/>
    <w:lvl w:ilvl="0" w:tplc="ECC253DC">
      <w:start w:val="10"/>
      <w:numFmt w:val="bullet"/>
      <w:lvlText w:val="-"/>
      <w:lvlJc w:val="left"/>
      <w:pPr>
        <w:ind w:left="720" w:hanging="360"/>
      </w:pPr>
      <w:rPr>
        <w:rFonts w:ascii="Times New Roman" w:eastAsia="MS Mincho"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DA37A85"/>
    <w:multiLevelType w:val="hybridMultilevel"/>
    <w:tmpl w:val="03948AF6"/>
    <w:lvl w:ilvl="0" w:tplc="2D0234F4">
      <w:start w:val="1"/>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2DAB3A6A"/>
    <w:multiLevelType w:val="hybridMultilevel"/>
    <w:tmpl w:val="6BC2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724112"/>
    <w:multiLevelType w:val="hybridMultilevel"/>
    <w:tmpl w:val="D58CFD9E"/>
    <w:lvl w:ilvl="0" w:tplc="BDBC5CEA">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30F85AA6"/>
    <w:multiLevelType w:val="hybridMultilevel"/>
    <w:tmpl w:val="45483582"/>
    <w:lvl w:ilvl="0" w:tplc="1E9496E4">
      <w:start w:val="73"/>
      <w:numFmt w:val="bullet"/>
      <w:lvlText w:val="-"/>
      <w:lvlJc w:val="left"/>
      <w:pPr>
        <w:ind w:left="1080" w:hanging="360"/>
      </w:pPr>
      <w:rPr>
        <w:rFonts w:ascii="Times New Roman" w:eastAsia="MS Mincho" w:hAnsi="Times New Roman"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0" w15:restartNumberingAfterBreak="0">
    <w:nsid w:val="32A511C4"/>
    <w:multiLevelType w:val="hybridMultilevel"/>
    <w:tmpl w:val="760E72C0"/>
    <w:lvl w:ilvl="0" w:tplc="944EE178">
      <w:start w:val="73"/>
      <w:numFmt w:val="bullet"/>
      <w:lvlText w:val="-"/>
      <w:lvlJc w:val="left"/>
      <w:pPr>
        <w:ind w:left="1080" w:hanging="360"/>
      </w:pPr>
      <w:rPr>
        <w:rFonts w:ascii="Times New Roman" w:eastAsia="MS Mincho" w:hAnsi="Times New Roman"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1" w15:restartNumberingAfterBreak="0">
    <w:nsid w:val="33643618"/>
    <w:multiLevelType w:val="hybridMultilevel"/>
    <w:tmpl w:val="FB7EA62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6D2833"/>
    <w:multiLevelType w:val="hybridMultilevel"/>
    <w:tmpl w:val="D0586734"/>
    <w:lvl w:ilvl="0" w:tplc="8EF4AB36">
      <w:start w:val="73"/>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372A133D"/>
    <w:multiLevelType w:val="hybridMultilevel"/>
    <w:tmpl w:val="871E0C5A"/>
    <w:lvl w:ilvl="0" w:tplc="EF8C92E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B3824BB"/>
    <w:multiLevelType w:val="hybridMultilevel"/>
    <w:tmpl w:val="FA342700"/>
    <w:lvl w:ilvl="0" w:tplc="CCD80666">
      <w:start w:val="10"/>
      <w:numFmt w:val="bullet"/>
      <w:lvlText w:val="-"/>
      <w:lvlJc w:val="left"/>
      <w:pPr>
        <w:ind w:left="363" w:hanging="360"/>
      </w:pPr>
      <w:rPr>
        <w:rFonts w:ascii="Times New Roman" w:eastAsia="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5" w15:restartNumberingAfterBreak="0">
    <w:nsid w:val="3D047BFA"/>
    <w:multiLevelType w:val="hybridMultilevel"/>
    <w:tmpl w:val="77E044A0"/>
    <w:lvl w:ilvl="0" w:tplc="8A880380">
      <w:start w:val="1"/>
      <w:numFmt w:val="bullet"/>
      <w:lvlText w:val="-"/>
      <w:lvlJc w:val="left"/>
      <w:pPr>
        <w:ind w:left="720" w:hanging="360"/>
      </w:pPr>
      <w:rPr>
        <w:rFonts w:ascii="Times New Roman" w:hAnsi="Times New Roman"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6" w15:restartNumberingAfterBreak="0">
    <w:nsid w:val="3D6178C4"/>
    <w:multiLevelType w:val="multilevel"/>
    <w:tmpl w:val="89B09E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C52A88"/>
    <w:multiLevelType w:val="hybridMultilevel"/>
    <w:tmpl w:val="2E4ED612"/>
    <w:lvl w:ilvl="0" w:tplc="4BA458F6">
      <w:numFmt w:val="bullet"/>
      <w:lvlText w:val="-"/>
      <w:lvlJc w:val="left"/>
      <w:pPr>
        <w:ind w:left="360" w:hanging="360"/>
      </w:pPr>
      <w:rPr>
        <w:rFonts w:ascii="Arial" w:eastAsia="MS Mincho"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41AB7013"/>
    <w:multiLevelType w:val="hybridMultilevel"/>
    <w:tmpl w:val="CC208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7C05D4"/>
    <w:multiLevelType w:val="hybridMultilevel"/>
    <w:tmpl w:val="EC96BEEA"/>
    <w:lvl w:ilvl="0" w:tplc="43EC027E">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73874E6"/>
    <w:multiLevelType w:val="hybridMultilevel"/>
    <w:tmpl w:val="2D5A33A4"/>
    <w:lvl w:ilvl="0" w:tplc="0102E106">
      <w:start w:val="1"/>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478D2DAA"/>
    <w:multiLevelType w:val="hybridMultilevel"/>
    <w:tmpl w:val="3048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5B00C5"/>
    <w:multiLevelType w:val="hybridMultilevel"/>
    <w:tmpl w:val="725E22CC"/>
    <w:lvl w:ilvl="0" w:tplc="50AE8396">
      <w:numFmt w:val="bullet"/>
      <w:lvlText w:val="-"/>
      <w:lvlJc w:val="left"/>
      <w:pPr>
        <w:ind w:left="360" w:hanging="360"/>
      </w:pPr>
      <w:rPr>
        <w:rFonts w:ascii="Arial" w:eastAsia="MS Mincho"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3" w15:restartNumberingAfterBreak="0">
    <w:nsid w:val="4E210114"/>
    <w:multiLevelType w:val="hybridMultilevel"/>
    <w:tmpl w:val="954E68CC"/>
    <w:lvl w:ilvl="0" w:tplc="29FAD7E8">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5AA82E10"/>
    <w:multiLevelType w:val="hybridMultilevel"/>
    <w:tmpl w:val="CA4EB01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1BA6BAF"/>
    <w:multiLevelType w:val="hybridMultilevel"/>
    <w:tmpl w:val="AFC24C7A"/>
    <w:lvl w:ilvl="0" w:tplc="A0DC9140">
      <w:numFmt w:val="bullet"/>
      <w:lvlText w:val="-"/>
      <w:lvlJc w:val="left"/>
      <w:pPr>
        <w:ind w:left="360" w:hanging="360"/>
      </w:pPr>
      <w:rPr>
        <w:rFonts w:ascii="Arial" w:eastAsia="MS Mincho"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6" w15:restartNumberingAfterBreak="0">
    <w:nsid w:val="639E6FF5"/>
    <w:multiLevelType w:val="hybridMultilevel"/>
    <w:tmpl w:val="FE0CA71E"/>
    <w:lvl w:ilvl="0" w:tplc="C6F40F22">
      <w:start w:val="19"/>
      <w:numFmt w:val="bullet"/>
      <w:lvlText w:val="-"/>
      <w:lvlJc w:val="left"/>
      <w:pPr>
        <w:ind w:left="360" w:hanging="360"/>
      </w:pPr>
      <w:rPr>
        <w:rFonts w:ascii="Arial" w:eastAsia="MS Mincho"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7" w15:restartNumberingAfterBreak="0">
    <w:nsid w:val="64AF4904"/>
    <w:multiLevelType w:val="hybridMultilevel"/>
    <w:tmpl w:val="84B82CD4"/>
    <w:lvl w:ilvl="0" w:tplc="60FE7CBA">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4DA4CDE"/>
    <w:multiLevelType w:val="hybridMultilevel"/>
    <w:tmpl w:val="C688C864"/>
    <w:lvl w:ilvl="0" w:tplc="626C2B4E">
      <w:start w:val="40"/>
      <w:numFmt w:val="bullet"/>
      <w:lvlText w:val="-"/>
      <w:lvlJc w:val="left"/>
      <w:pPr>
        <w:ind w:left="360" w:hanging="360"/>
      </w:pPr>
      <w:rPr>
        <w:rFonts w:ascii="Arial" w:eastAsia="MS Mincho"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9" w15:restartNumberingAfterBreak="0">
    <w:nsid w:val="65DE394E"/>
    <w:multiLevelType w:val="hybridMultilevel"/>
    <w:tmpl w:val="BCE8A166"/>
    <w:lvl w:ilvl="0" w:tplc="55A4E1DE">
      <w:start w:val="73"/>
      <w:numFmt w:val="bullet"/>
      <w:lvlText w:val="-"/>
      <w:lvlJc w:val="left"/>
      <w:pPr>
        <w:ind w:left="720" w:hanging="360"/>
      </w:pPr>
      <w:rPr>
        <w:rFonts w:ascii="Times New Roman" w:eastAsia="MS Mincho"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66621D63"/>
    <w:multiLevelType w:val="hybridMultilevel"/>
    <w:tmpl w:val="882803CE"/>
    <w:lvl w:ilvl="0" w:tplc="6A743D6A">
      <w:start w:val="17"/>
      <w:numFmt w:val="bullet"/>
      <w:lvlText w:val="-"/>
      <w:lvlJc w:val="left"/>
      <w:pPr>
        <w:ind w:left="720" w:hanging="360"/>
      </w:pPr>
      <w:rPr>
        <w:rFonts w:ascii="Arial" w:eastAsia="MS Mincho"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6AC310A9"/>
    <w:multiLevelType w:val="hybridMultilevel"/>
    <w:tmpl w:val="12C43AB2"/>
    <w:lvl w:ilvl="0" w:tplc="BDBC5CEA">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6F6F3D25"/>
    <w:multiLevelType w:val="hybridMultilevel"/>
    <w:tmpl w:val="6E8C8F1A"/>
    <w:lvl w:ilvl="0" w:tplc="16BA654C">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04435EA"/>
    <w:multiLevelType w:val="hybridMultilevel"/>
    <w:tmpl w:val="8D8CA5BE"/>
    <w:lvl w:ilvl="0" w:tplc="86EECBA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7D06A1"/>
    <w:multiLevelType w:val="hybridMultilevel"/>
    <w:tmpl w:val="D25215E2"/>
    <w:lvl w:ilvl="0" w:tplc="EA8C9658">
      <w:start w:val="1"/>
      <w:numFmt w:val="bullet"/>
      <w:lvlText w:val="-"/>
      <w:lvlJc w:val="left"/>
      <w:pPr>
        <w:ind w:left="6" w:hanging="360"/>
      </w:pPr>
      <w:rPr>
        <w:rFonts w:ascii="Times New Roman" w:eastAsia="MS Mincho" w:hAnsi="Times New Roman" w:cs="Times New Roman" w:hint="default"/>
        <w:color w:val="auto"/>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45" w15:restartNumberingAfterBreak="0">
    <w:nsid w:val="76BD761F"/>
    <w:multiLevelType w:val="hybridMultilevel"/>
    <w:tmpl w:val="70B0B3BA"/>
    <w:lvl w:ilvl="0" w:tplc="ECC253DC">
      <w:start w:val="1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513273"/>
    <w:multiLevelType w:val="hybridMultilevel"/>
    <w:tmpl w:val="5334759A"/>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15:restartNumberingAfterBreak="0">
    <w:nsid w:val="7FE53DF1"/>
    <w:multiLevelType w:val="hybridMultilevel"/>
    <w:tmpl w:val="1938D0F0"/>
    <w:lvl w:ilvl="0" w:tplc="F7D8B52E">
      <w:start w:val="3"/>
      <w:numFmt w:val="bullet"/>
      <w:lvlText w:val="-"/>
      <w:lvlJc w:val="left"/>
      <w:pPr>
        <w:ind w:left="360" w:hanging="360"/>
      </w:pPr>
      <w:rPr>
        <w:rFonts w:ascii="Arial" w:eastAsia="MS Mincho"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26"/>
  </w:num>
  <w:num w:numId="2">
    <w:abstractNumId w:val="28"/>
  </w:num>
  <w:num w:numId="3">
    <w:abstractNumId w:val="21"/>
  </w:num>
  <w:num w:numId="4">
    <w:abstractNumId w:val="45"/>
  </w:num>
  <w:num w:numId="5">
    <w:abstractNumId w:val="24"/>
  </w:num>
  <w:num w:numId="6">
    <w:abstractNumId w:val="1"/>
  </w:num>
  <w:num w:numId="7">
    <w:abstractNumId w:val="44"/>
  </w:num>
  <w:num w:numId="8">
    <w:abstractNumId w:val="17"/>
  </w:num>
  <w:num w:numId="9">
    <w:abstractNumId w:val="0"/>
  </w:num>
  <w:num w:numId="10">
    <w:abstractNumId w:val="6"/>
  </w:num>
  <w:num w:numId="11">
    <w:abstractNumId w:val="43"/>
  </w:num>
  <w:num w:numId="12">
    <w:abstractNumId w:val="31"/>
  </w:num>
  <w:num w:numId="13">
    <w:abstractNumId w:val="9"/>
  </w:num>
  <w:num w:numId="14">
    <w:abstractNumId w:val="10"/>
  </w:num>
  <w:num w:numId="15">
    <w:abstractNumId w:val="8"/>
  </w:num>
  <w:num w:numId="16">
    <w:abstractNumId w:val="2"/>
  </w:num>
  <w:num w:numId="17">
    <w:abstractNumId w:val="13"/>
  </w:num>
  <w:num w:numId="18">
    <w:abstractNumId w:val="14"/>
  </w:num>
  <w:num w:numId="19">
    <w:abstractNumId w:val="3"/>
  </w:num>
  <w:num w:numId="20">
    <w:abstractNumId w:val="23"/>
  </w:num>
  <w:num w:numId="21">
    <w:abstractNumId w:val="41"/>
  </w:num>
  <w:num w:numId="22">
    <w:abstractNumId w:val="18"/>
  </w:num>
  <w:num w:numId="23">
    <w:abstractNumId w:val="42"/>
  </w:num>
  <w:num w:numId="24">
    <w:abstractNumId w:val="33"/>
  </w:num>
  <w:num w:numId="25">
    <w:abstractNumId w:val="34"/>
  </w:num>
  <w:num w:numId="26">
    <w:abstractNumId w:val="16"/>
  </w:num>
  <w:num w:numId="27">
    <w:abstractNumId w:val="30"/>
  </w:num>
  <w:num w:numId="28">
    <w:abstractNumId w:val="12"/>
  </w:num>
  <w:num w:numId="29">
    <w:abstractNumId w:val="4"/>
  </w:num>
  <w:num w:numId="30">
    <w:abstractNumId w:val="7"/>
  </w:num>
  <w:num w:numId="31">
    <w:abstractNumId w:val="37"/>
  </w:num>
  <w:num w:numId="32">
    <w:abstractNumId w:val="46"/>
  </w:num>
  <w:num w:numId="33">
    <w:abstractNumId w:val="5"/>
  </w:num>
  <w:num w:numId="34">
    <w:abstractNumId w:val="22"/>
  </w:num>
  <w:num w:numId="35">
    <w:abstractNumId w:val="47"/>
  </w:num>
  <w:num w:numId="36">
    <w:abstractNumId w:val="11"/>
  </w:num>
  <w:num w:numId="37">
    <w:abstractNumId w:val="20"/>
  </w:num>
  <w:num w:numId="38">
    <w:abstractNumId w:val="39"/>
  </w:num>
  <w:num w:numId="39">
    <w:abstractNumId w:val="19"/>
  </w:num>
  <w:num w:numId="40">
    <w:abstractNumId w:val="15"/>
  </w:num>
  <w:num w:numId="41">
    <w:abstractNumId w:val="38"/>
  </w:num>
  <w:num w:numId="42">
    <w:abstractNumId w:val="35"/>
  </w:num>
  <w:num w:numId="43">
    <w:abstractNumId w:val="32"/>
  </w:num>
  <w:num w:numId="44">
    <w:abstractNumId w:val="40"/>
  </w:num>
  <w:num w:numId="45">
    <w:abstractNumId w:val="36"/>
  </w:num>
  <w:num w:numId="4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E73"/>
    <w:rsid w:val="00025BAF"/>
    <w:rsid w:val="00035DB6"/>
    <w:rsid w:val="00051888"/>
    <w:rsid w:val="00062838"/>
    <w:rsid w:val="00064D76"/>
    <w:rsid w:val="0006753E"/>
    <w:rsid w:val="00070899"/>
    <w:rsid w:val="00071100"/>
    <w:rsid w:val="00071F47"/>
    <w:rsid w:val="000721DE"/>
    <w:rsid w:val="00081BD4"/>
    <w:rsid w:val="00083DE2"/>
    <w:rsid w:val="000A21ED"/>
    <w:rsid w:val="000A4D82"/>
    <w:rsid w:val="000B4D14"/>
    <w:rsid w:val="000C21E9"/>
    <w:rsid w:val="000D1437"/>
    <w:rsid w:val="000D63D8"/>
    <w:rsid w:val="000D70B5"/>
    <w:rsid w:val="000D7619"/>
    <w:rsid w:val="000E511F"/>
    <w:rsid w:val="000E560B"/>
    <w:rsid w:val="000E679A"/>
    <w:rsid w:val="000F2B15"/>
    <w:rsid w:val="00101D7C"/>
    <w:rsid w:val="00106A77"/>
    <w:rsid w:val="00115C11"/>
    <w:rsid w:val="001160AE"/>
    <w:rsid w:val="00116B1C"/>
    <w:rsid w:val="00125005"/>
    <w:rsid w:val="00135FFE"/>
    <w:rsid w:val="001406C9"/>
    <w:rsid w:val="001415CB"/>
    <w:rsid w:val="00145816"/>
    <w:rsid w:val="001500CD"/>
    <w:rsid w:val="00156C88"/>
    <w:rsid w:val="0017653E"/>
    <w:rsid w:val="00181A0E"/>
    <w:rsid w:val="00186781"/>
    <w:rsid w:val="00190180"/>
    <w:rsid w:val="001A13F6"/>
    <w:rsid w:val="001B07FA"/>
    <w:rsid w:val="001B531A"/>
    <w:rsid w:val="001B5A95"/>
    <w:rsid w:val="001C1D43"/>
    <w:rsid w:val="001C6524"/>
    <w:rsid w:val="001D0BEE"/>
    <w:rsid w:val="001D455E"/>
    <w:rsid w:val="001D45EC"/>
    <w:rsid w:val="001E31C2"/>
    <w:rsid w:val="00201D7F"/>
    <w:rsid w:val="00206A2B"/>
    <w:rsid w:val="00206CB4"/>
    <w:rsid w:val="00222696"/>
    <w:rsid w:val="00222E37"/>
    <w:rsid w:val="0022444A"/>
    <w:rsid w:val="00246C8F"/>
    <w:rsid w:val="0024783B"/>
    <w:rsid w:val="002502DF"/>
    <w:rsid w:val="00252011"/>
    <w:rsid w:val="00257C0C"/>
    <w:rsid w:val="002641D8"/>
    <w:rsid w:val="00273741"/>
    <w:rsid w:val="002812F1"/>
    <w:rsid w:val="00285F02"/>
    <w:rsid w:val="0028683A"/>
    <w:rsid w:val="00292186"/>
    <w:rsid w:val="0029341A"/>
    <w:rsid w:val="002B009A"/>
    <w:rsid w:val="002B2F76"/>
    <w:rsid w:val="002C201C"/>
    <w:rsid w:val="002C269F"/>
    <w:rsid w:val="002C5AB7"/>
    <w:rsid w:val="002D1D3B"/>
    <w:rsid w:val="002D6962"/>
    <w:rsid w:val="002F3183"/>
    <w:rsid w:val="002F5020"/>
    <w:rsid w:val="002F532A"/>
    <w:rsid w:val="00317C4B"/>
    <w:rsid w:val="00320D70"/>
    <w:rsid w:val="0032571A"/>
    <w:rsid w:val="00342127"/>
    <w:rsid w:val="00344C81"/>
    <w:rsid w:val="00360773"/>
    <w:rsid w:val="003644B5"/>
    <w:rsid w:val="00371E06"/>
    <w:rsid w:val="00372B82"/>
    <w:rsid w:val="00374BC9"/>
    <w:rsid w:val="00377A9B"/>
    <w:rsid w:val="00386F7C"/>
    <w:rsid w:val="00395580"/>
    <w:rsid w:val="003A0DE7"/>
    <w:rsid w:val="003B16FD"/>
    <w:rsid w:val="003C0C86"/>
    <w:rsid w:val="003C28E6"/>
    <w:rsid w:val="003C4E2A"/>
    <w:rsid w:val="003C5503"/>
    <w:rsid w:val="003D1255"/>
    <w:rsid w:val="003D2B78"/>
    <w:rsid w:val="003D6DAA"/>
    <w:rsid w:val="003F5A58"/>
    <w:rsid w:val="0040738E"/>
    <w:rsid w:val="00407CD5"/>
    <w:rsid w:val="004107CD"/>
    <w:rsid w:val="004349F7"/>
    <w:rsid w:val="00440FED"/>
    <w:rsid w:val="00443016"/>
    <w:rsid w:val="004442F8"/>
    <w:rsid w:val="00446E7F"/>
    <w:rsid w:val="00453BDF"/>
    <w:rsid w:val="00454D32"/>
    <w:rsid w:val="00463E79"/>
    <w:rsid w:val="004736DD"/>
    <w:rsid w:val="00481D65"/>
    <w:rsid w:val="00496950"/>
    <w:rsid w:val="004A1AF9"/>
    <w:rsid w:val="004B7C4C"/>
    <w:rsid w:val="004C12D8"/>
    <w:rsid w:val="004D6E73"/>
    <w:rsid w:val="004E0A9A"/>
    <w:rsid w:val="004F4DAB"/>
    <w:rsid w:val="004F5892"/>
    <w:rsid w:val="004F5F0B"/>
    <w:rsid w:val="004F6E12"/>
    <w:rsid w:val="00510863"/>
    <w:rsid w:val="005116B8"/>
    <w:rsid w:val="0051637E"/>
    <w:rsid w:val="00521C11"/>
    <w:rsid w:val="005236F9"/>
    <w:rsid w:val="005277DD"/>
    <w:rsid w:val="00530733"/>
    <w:rsid w:val="00535AAF"/>
    <w:rsid w:val="005402A1"/>
    <w:rsid w:val="00544265"/>
    <w:rsid w:val="00547E14"/>
    <w:rsid w:val="00555CB3"/>
    <w:rsid w:val="00564C58"/>
    <w:rsid w:val="00565BEA"/>
    <w:rsid w:val="00577C5C"/>
    <w:rsid w:val="00582A9F"/>
    <w:rsid w:val="005A5983"/>
    <w:rsid w:val="005C005C"/>
    <w:rsid w:val="005C1415"/>
    <w:rsid w:val="005C73DD"/>
    <w:rsid w:val="005D136A"/>
    <w:rsid w:val="005D3E25"/>
    <w:rsid w:val="005E027A"/>
    <w:rsid w:val="005E40A8"/>
    <w:rsid w:val="005E64B0"/>
    <w:rsid w:val="005E6AF4"/>
    <w:rsid w:val="005F079D"/>
    <w:rsid w:val="005F3F31"/>
    <w:rsid w:val="00604936"/>
    <w:rsid w:val="00605BED"/>
    <w:rsid w:val="006060BD"/>
    <w:rsid w:val="006078E6"/>
    <w:rsid w:val="00611CF7"/>
    <w:rsid w:val="0064655B"/>
    <w:rsid w:val="00652646"/>
    <w:rsid w:val="006609C7"/>
    <w:rsid w:val="00664340"/>
    <w:rsid w:val="00673BB7"/>
    <w:rsid w:val="00677F6A"/>
    <w:rsid w:val="00681A59"/>
    <w:rsid w:val="00685C7D"/>
    <w:rsid w:val="00693671"/>
    <w:rsid w:val="00697B69"/>
    <w:rsid w:val="006A0309"/>
    <w:rsid w:val="006B2E39"/>
    <w:rsid w:val="006B3D0D"/>
    <w:rsid w:val="006C3AE9"/>
    <w:rsid w:val="006D09B6"/>
    <w:rsid w:val="006D6C59"/>
    <w:rsid w:val="006E624F"/>
    <w:rsid w:val="006E7AC1"/>
    <w:rsid w:val="006F2A23"/>
    <w:rsid w:val="00731E85"/>
    <w:rsid w:val="007342CC"/>
    <w:rsid w:val="00744E4F"/>
    <w:rsid w:val="00751CA1"/>
    <w:rsid w:val="00754DCC"/>
    <w:rsid w:val="00756B1A"/>
    <w:rsid w:val="007666D2"/>
    <w:rsid w:val="007666E2"/>
    <w:rsid w:val="007745CB"/>
    <w:rsid w:val="00774E1B"/>
    <w:rsid w:val="00776C7B"/>
    <w:rsid w:val="00784743"/>
    <w:rsid w:val="00797817"/>
    <w:rsid w:val="007A3F67"/>
    <w:rsid w:val="007A57D8"/>
    <w:rsid w:val="007B16B0"/>
    <w:rsid w:val="007B31CA"/>
    <w:rsid w:val="007B60B8"/>
    <w:rsid w:val="007C1A1D"/>
    <w:rsid w:val="007C556B"/>
    <w:rsid w:val="007D2960"/>
    <w:rsid w:val="007D51A2"/>
    <w:rsid w:val="007F1CFB"/>
    <w:rsid w:val="00805EAB"/>
    <w:rsid w:val="00824607"/>
    <w:rsid w:val="00830472"/>
    <w:rsid w:val="008335D8"/>
    <w:rsid w:val="008374A0"/>
    <w:rsid w:val="008457E1"/>
    <w:rsid w:val="00851836"/>
    <w:rsid w:val="00853ABF"/>
    <w:rsid w:val="008574F0"/>
    <w:rsid w:val="00865216"/>
    <w:rsid w:val="0088152B"/>
    <w:rsid w:val="00882DAC"/>
    <w:rsid w:val="008867B4"/>
    <w:rsid w:val="00897EF0"/>
    <w:rsid w:val="008A641A"/>
    <w:rsid w:val="008B0DE9"/>
    <w:rsid w:val="008D1FB9"/>
    <w:rsid w:val="008D4A14"/>
    <w:rsid w:val="008D6BD6"/>
    <w:rsid w:val="008D753D"/>
    <w:rsid w:val="008E2242"/>
    <w:rsid w:val="008E4B99"/>
    <w:rsid w:val="008F0B21"/>
    <w:rsid w:val="008F1444"/>
    <w:rsid w:val="009044E3"/>
    <w:rsid w:val="009121A5"/>
    <w:rsid w:val="00915908"/>
    <w:rsid w:val="0092138B"/>
    <w:rsid w:val="009241BD"/>
    <w:rsid w:val="00924B8A"/>
    <w:rsid w:val="009258B6"/>
    <w:rsid w:val="009458AB"/>
    <w:rsid w:val="00981AFD"/>
    <w:rsid w:val="00982F7C"/>
    <w:rsid w:val="009837B8"/>
    <w:rsid w:val="00984A58"/>
    <w:rsid w:val="00991BF6"/>
    <w:rsid w:val="009A35DB"/>
    <w:rsid w:val="009A6A18"/>
    <w:rsid w:val="009B2427"/>
    <w:rsid w:val="009B308F"/>
    <w:rsid w:val="009B5727"/>
    <w:rsid w:val="009B6C2F"/>
    <w:rsid w:val="009C52B9"/>
    <w:rsid w:val="009F4BCD"/>
    <w:rsid w:val="009F762F"/>
    <w:rsid w:val="00A17D49"/>
    <w:rsid w:val="00A20529"/>
    <w:rsid w:val="00A404F2"/>
    <w:rsid w:val="00A506EE"/>
    <w:rsid w:val="00A5483F"/>
    <w:rsid w:val="00A72A81"/>
    <w:rsid w:val="00A73FCB"/>
    <w:rsid w:val="00A90091"/>
    <w:rsid w:val="00AB1D0B"/>
    <w:rsid w:val="00AC5E67"/>
    <w:rsid w:val="00AC61C0"/>
    <w:rsid w:val="00AD0063"/>
    <w:rsid w:val="00AF6D25"/>
    <w:rsid w:val="00AF728A"/>
    <w:rsid w:val="00B054E2"/>
    <w:rsid w:val="00B43E21"/>
    <w:rsid w:val="00B44B23"/>
    <w:rsid w:val="00B672DF"/>
    <w:rsid w:val="00B67986"/>
    <w:rsid w:val="00B817CE"/>
    <w:rsid w:val="00B8443D"/>
    <w:rsid w:val="00B90190"/>
    <w:rsid w:val="00BA0834"/>
    <w:rsid w:val="00BA31BC"/>
    <w:rsid w:val="00BF0360"/>
    <w:rsid w:val="00BF0F87"/>
    <w:rsid w:val="00C00748"/>
    <w:rsid w:val="00C07B91"/>
    <w:rsid w:val="00C12DE9"/>
    <w:rsid w:val="00C14BD8"/>
    <w:rsid w:val="00C27EF5"/>
    <w:rsid w:val="00C36D1D"/>
    <w:rsid w:val="00C43C6D"/>
    <w:rsid w:val="00C45AA9"/>
    <w:rsid w:val="00C51A20"/>
    <w:rsid w:val="00C625C6"/>
    <w:rsid w:val="00C73183"/>
    <w:rsid w:val="00C73750"/>
    <w:rsid w:val="00C97A29"/>
    <w:rsid w:val="00CA0219"/>
    <w:rsid w:val="00CB0C7C"/>
    <w:rsid w:val="00CC00AB"/>
    <w:rsid w:val="00CD249E"/>
    <w:rsid w:val="00CD5747"/>
    <w:rsid w:val="00CD774E"/>
    <w:rsid w:val="00CE4C85"/>
    <w:rsid w:val="00CE59D0"/>
    <w:rsid w:val="00D063A3"/>
    <w:rsid w:val="00D13D6C"/>
    <w:rsid w:val="00D21D44"/>
    <w:rsid w:val="00D22C28"/>
    <w:rsid w:val="00D35342"/>
    <w:rsid w:val="00D460CD"/>
    <w:rsid w:val="00D80192"/>
    <w:rsid w:val="00D835B3"/>
    <w:rsid w:val="00D84702"/>
    <w:rsid w:val="00DA4CC5"/>
    <w:rsid w:val="00DB378C"/>
    <w:rsid w:val="00DB6796"/>
    <w:rsid w:val="00DB7328"/>
    <w:rsid w:val="00DC36D2"/>
    <w:rsid w:val="00DE6304"/>
    <w:rsid w:val="00E16C22"/>
    <w:rsid w:val="00E17AFE"/>
    <w:rsid w:val="00E23D39"/>
    <w:rsid w:val="00E26090"/>
    <w:rsid w:val="00E423FD"/>
    <w:rsid w:val="00E46D31"/>
    <w:rsid w:val="00E52B46"/>
    <w:rsid w:val="00E67C7B"/>
    <w:rsid w:val="00E73DB4"/>
    <w:rsid w:val="00E804DA"/>
    <w:rsid w:val="00E8320D"/>
    <w:rsid w:val="00E8444E"/>
    <w:rsid w:val="00E8717A"/>
    <w:rsid w:val="00E90B2B"/>
    <w:rsid w:val="00E95B7E"/>
    <w:rsid w:val="00EA54E0"/>
    <w:rsid w:val="00EA6494"/>
    <w:rsid w:val="00EB24C6"/>
    <w:rsid w:val="00EB6AA4"/>
    <w:rsid w:val="00EB7D19"/>
    <w:rsid w:val="00ED0E98"/>
    <w:rsid w:val="00ED10F5"/>
    <w:rsid w:val="00ED3541"/>
    <w:rsid w:val="00ED5603"/>
    <w:rsid w:val="00EE1235"/>
    <w:rsid w:val="00EE21E3"/>
    <w:rsid w:val="00EE44B6"/>
    <w:rsid w:val="00EF0CB2"/>
    <w:rsid w:val="00EF19E4"/>
    <w:rsid w:val="00F029BC"/>
    <w:rsid w:val="00F12CBA"/>
    <w:rsid w:val="00F16937"/>
    <w:rsid w:val="00F169C1"/>
    <w:rsid w:val="00F370C1"/>
    <w:rsid w:val="00F42EED"/>
    <w:rsid w:val="00F47601"/>
    <w:rsid w:val="00F61F95"/>
    <w:rsid w:val="00F628B2"/>
    <w:rsid w:val="00F65795"/>
    <w:rsid w:val="00F70C88"/>
    <w:rsid w:val="00F82867"/>
    <w:rsid w:val="00F83BF3"/>
    <w:rsid w:val="00FA001E"/>
    <w:rsid w:val="00FA66E1"/>
    <w:rsid w:val="00FD08FA"/>
    <w:rsid w:val="00FD3452"/>
    <w:rsid w:val="00FE2507"/>
    <w:rsid w:val="00FE3AD7"/>
    <w:rsid w:val="00FE5CB9"/>
    <w:rsid w:val="00FF67DB"/>
    <w:rsid w:val="00FF7D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55454A"/>
  <w15:docId w15:val="{C1F2D1C0-CD06-4D24-BE8C-5301B3E0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da-DK" w:eastAsia="da-DK"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236F9"/>
    <w:rPr>
      <w:sz w:val="24"/>
      <w:szCs w:val="24"/>
      <w:lang w:eastAsia="en-US"/>
    </w:rPr>
  </w:style>
  <w:style w:type="paragraph" w:styleId="Overskrift2">
    <w:name w:val="heading 2"/>
    <w:basedOn w:val="Normal"/>
    <w:link w:val="Overskrift2Tegn"/>
    <w:uiPriority w:val="9"/>
    <w:qFormat/>
    <w:rsid w:val="004D6E73"/>
    <w:pPr>
      <w:spacing w:before="100" w:beforeAutospacing="1" w:after="100" w:afterAutospacing="1"/>
      <w:outlineLvl w:val="1"/>
    </w:pPr>
    <w:rPr>
      <w:rFonts w:ascii="Times" w:hAnsi="Times"/>
      <w:b/>
      <w:bCs/>
      <w:sz w:val="36"/>
      <w:szCs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link w:val="Overskrift2"/>
    <w:uiPriority w:val="9"/>
    <w:rsid w:val="004D6E73"/>
    <w:rPr>
      <w:rFonts w:ascii="Times" w:hAnsi="Times"/>
      <w:b/>
      <w:bCs/>
      <w:sz w:val="36"/>
      <w:szCs w:val="36"/>
    </w:rPr>
  </w:style>
  <w:style w:type="paragraph" w:styleId="NormalWeb">
    <w:name w:val="Normal (Web)"/>
    <w:basedOn w:val="Normal"/>
    <w:uiPriority w:val="99"/>
    <w:unhideWhenUsed/>
    <w:rsid w:val="004D6E73"/>
    <w:pPr>
      <w:spacing w:before="100" w:beforeAutospacing="1" w:after="100" w:afterAutospacing="1"/>
    </w:pPr>
    <w:rPr>
      <w:rFonts w:ascii="Times" w:hAnsi="Times"/>
      <w:sz w:val="20"/>
      <w:szCs w:val="20"/>
    </w:rPr>
  </w:style>
  <w:style w:type="character" w:styleId="Strk">
    <w:name w:val="Strong"/>
    <w:uiPriority w:val="22"/>
    <w:qFormat/>
    <w:rsid w:val="004D6E73"/>
    <w:rPr>
      <w:b/>
      <w:bCs/>
    </w:rPr>
  </w:style>
  <w:style w:type="paragraph" w:customStyle="1" w:styleId="Mediumgitter1-fremhvningsfarve21">
    <w:name w:val="Medium gitter 1 - fremhævningsfarve 21"/>
    <w:basedOn w:val="Normal"/>
    <w:uiPriority w:val="34"/>
    <w:qFormat/>
    <w:rsid w:val="004D6E73"/>
    <w:pPr>
      <w:ind w:left="720"/>
      <w:contextualSpacing/>
    </w:pPr>
  </w:style>
  <w:style w:type="character" w:customStyle="1" w:styleId="apple-converted-space">
    <w:name w:val="apple-converted-space"/>
    <w:basedOn w:val="Standardskrifttypeiafsnit"/>
    <w:rsid w:val="00CC00AB"/>
  </w:style>
  <w:style w:type="paragraph" w:styleId="Sidehoved">
    <w:name w:val="header"/>
    <w:basedOn w:val="Normal"/>
    <w:link w:val="SidehovedTegn"/>
    <w:uiPriority w:val="99"/>
    <w:unhideWhenUsed/>
    <w:rsid w:val="00446E7F"/>
    <w:pPr>
      <w:tabs>
        <w:tab w:val="center" w:pos="4153"/>
        <w:tab w:val="right" w:pos="8306"/>
      </w:tabs>
    </w:pPr>
  </w:style>
  <w:style w:type="character" w:customStyle="1" w:styleId="SidehovedTegn">
    <w:name w:val="Sidehoved Tegn"/>
    <w:basedOn w:val="Standardskrifttypeiafsnit"/>
    <w:link w:val="Sidehoved"/>
    <w:uiPriority w:val="99"/>
    <w:rsid w:val="00446E7F"/>
  </w:style>
  <w:style w:type="paragraph" w:styleId="Sidefod">
    <w:name w:val="footer"/>
    <w:basedOn w:val="Normal"/>
    <w:link w:val="SidefodTegn"/>
    <w:uiPriority w:val="99"/>
    <w:unhideWhenUsed/>
    <w:rsid w:val="00446E7F"/>
    <w:pPr>
      <w:tabs>
        <w:tab w:val="center" w:pos="4153"/>
        <w:tab w:val="right" w:pos="8306"/>
      </w:tabs>
    </w:pPr>
  </w:style>
  <w:style w:type="character" w:customStyle="1" w:styleId="SidefodTegn">
    <w:name w:val="Sidefod Tegn"/>
    <w:basedOn w:val="Standardskrifttypeiafsnit"/>
    <w:link w:val="Sidefod"/>
    <w:uiPriority w:val="99"/>
    <w:rsid w:val="00446E7F"/>
  </w:style>
  <w:style w:type="character" w:customStyle="1" w:styleId="Formatvorlage26pt">
    <w:name w:val="Formatvorlage 26 pt"/>
    <w:rsid w:val="00446E7F"/>
    <w:rPr>
      <w:sz w:val="44"/>
    </w:rPr>
  </w:style>
  <w:style w:type="paragraph" w:customStyle="1" w:styleId="Formatvorlage22ptZeilenabstandGenau24pt">
    <w:name w:val="Formatvorlage 22 pt Zeilenabstand:  Genau 24 pt"/>
    <w:basedOn w:val="Normal"/>
    <w:rsid w:val="00446E7F"/>
    <w:pPr>
      <w:spacing w:after="240" w:line="440" w:lineRule="exact"/>
      <w:contextualSpacing/>
    </w:pPr>
    <w:rPr>
      <w:rFonts w:ascii="Arial" w:eastAsia="Times New Roman" w:hAnsi="Arial"/>
      <w:color w:val="000000"/>
      <w:sz w:val="48"/>
      <w:szCs w:val="20"/>
      <w:lang w:val="de-DE" w:eastAsia="de-DE"/>
    </w:rPr>
  </w:style>
  <w:style w:type="character" w:styleId="Hyperlink">
    <w:name w:val="Hyperlink"/>
    <w:rsid w:val="00446E7F"/>
    <w:rPr>
      <w:color w:val="0000FF"/>
      <w:u w:val="single"/>
      <w:lang w:val="en-US" w:eastAsia="en-US"/>
    </w:rPr>
  </w:style>
  <w:style w:type="paragraph" w:customStyle="1" w:styleId="NoSpacing1">
    <w:name w:val="No Spacing1"/>
    <w:rsid w:val="00446E7F"/>
    <w:pPr>
      <w:suppressAutoHyphens/>
    </w:pPr>
    <w:rPr>
      <w:rFonts w:ascii="Lucida Grande" w:eastAsia="ヒラギノ角ゴ Pro W3" w:hAnsi="Lucida Grande" w:cs="Lucida Grande"/>
      <w:color w:val="000000"/>
      <w:kern w:val="1"/>
      <w:sz w:val="22"/>
      <w:lang w:eastAsia="ar-SA"/>
    </w:rPr>
  </w:style>
  <w:style w:type="paragraph" w:styleId="Markeringsbobletekst">
    <w:name w:val="Balloon Text"/>
    <w:basedOn w:val="Normal"/>
    <w:link w:val="MarkeringsbobletekstTegn"/>
    <w:uiPriority w:val="99"/>
    <w:semiHidden/>
    <w:unhideWhenUsed/>
    <w:rsid w:val="00446E7F"/>
    <w:rPr>
      <w:rFonts w:ascii="Lucida Grande" w:hAnsi="Lucida Grande"/>
      <w:sz w:val="18"/>
      <w:szCs w:val="18"/>
    </w:rPr>
  </w:style>
  <w:style w:type="character" w:customStyle="1" w:styleId="MarkeringsbobletekstTegn">
    <w:name w:val="Markeringsbobletekst Tegn"/>
    <w:link w:val="Markeringsbobletekst"/>
    <w:uiPriority w:val="99"/>
    <w:semiHidden/>
    <w:rsid w:val="00446E7F"/>
    <w:rPr>
      <w:rFonts w:ascii="Lucida Grande" w:hAnsi="Lucida Grande" w:cs="Lucida Grande"/>
      <w:sz w:val="18"/>
      <w:szCs w:val="18"/>
    </w:rPr>
  </w:style>
  <w:style w:type="character" w:customStyle="1" w:styleId="BesgtLink1">
    <w:name w:val="BesøgtLink1"/>
    <w:uiPriority w:val="99"/>
    <w:semiHidden/>
    <w:unhideWhenUsed/>
    <w:rsid w:val="00E23D39"/>
    <w:rPr>
      <w:color w:val="800080"/>
      <w:u w:val="single"/>
    </w:rPr>
  </w:style>
  <w:style w:type="table" w:styleId="Tabel-Gitter">
    <w:name w:val="Table Grid"/>
    <w:basedOn w:val="Tabel-Normal"/>
    <w:uiPriority w:val="59"/>
    <w:rsid w:val="008D4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0A4D82"/>
    <w:rPr>
      <w:rFonts w:ascii="Calibri" w:eastAsia="Calibri" w:hAnsi="Calibri"/>
      <w:sz w:val="22"/>
      <w:szCs w:val="22"/>
      <w:lang w:eastAsia="en-US"/>
    </w:rPr>
  </w:style>
  <w:style w:type="paragraph" w:customStyle="1" w:styleId="VorlaufBullet">
    <w:name w:val="Vorlauf Bullet"/>
    <w:basedOn w:val="Normal"/>
    <w:qFormat/>
    <w:rsid w:val="004B7C4C"/>
    <w:pPr>
      <w:keepLines/>
      <w:tabs>
        <w:tab w:val="left" w:pos="227"/>
      </w:tabs>
      <w:spacing w:after="440"/>
      <w:contextualSpacing/>
    </w:pPr>
    <w:rPr>
      <w:rFonts w:ascii="Arial" w:eastAsia="Calibri" w:hAnsi="Arial"/>
      <w:b/>
      <w:sz w:val="22"/>
      <w:lang w:val="de-DE" w:eastAsia="de-DE"/>
    </w:rPr>
  </w:style>
  <w:style w:type="paragraph" w:styleId="Almindeligtekst">
    <w:name w:val="Plain Text"/>
    <w:basedOn w:val="Normal"/>
    <w:link w:val="AlmindeligtekstTegn"/>
    <w:uiPriority w:val="99"/>
    <w:unhideWhenUsed/>
    <w:rsid w:val="00ED3541"/>
    <w:rPr>
      <w:rFonts w:ascii="Calibri" w:eastAsia="Times New Roman" w:hAnsi="Calibri"/>
      <w:sz w:val="22"/>
      <w:szCs w:val="21"/>
      <w:lang w:val="en-US" w:bidi="en-US"/>
    </w:rPr>
  </w:style>
  <w:style w:type="character" w:customStyle="1" w:styleId="AlmindeligtekstTegn">
    <w:name w:val="Almindelig tekst Tegn"/>
    <w:link w:val="Almindeligtekst"/>
    <w:uiPriority w:val="99"/>
    <w:rsid w:val="00ED3541"/>
    <w:rPr>
      <w:rFonts w:ascii="Calibri" w:eastAsia="Times New Roman" w:hAnsi="Calibri"/>
      <w:sz w:val="22"/>
      <w:szCs w:val="21"/>
      <w:lang w:val="en-US" w:eastAsia="en-US" w:bidi="en-US"/>
    </w:rPr>
  </w:style>
  <w:style w:type="paragraph" w:customStyle="1" w:styleId="NurText1">
    <w:name w:val="Nur Text1"/>
    <w:basedOn w:val="Normal"/>
    <w:rsid w:val="00ED3541"/>
    <w:pPr>
      <w:suppressAutoHyphens/>
    </w:pPr>
    <w:rPr>
      <w:rFonts w:ascii="Calibri" w:eastAsia="Times New Roman" w:hAnsi="Calibri" w:cs="Calibri"/>
      <w:sz w:val="22"/>
      <w:szCs w:val="21"/>
      <w:lang w:val="en-US" w:bidi="en-US"/>
    </w:rPr>
  </w:style>
  <w:style w:type="paragraph" w:styleId="Listeafsnit">
    <w:name w:val="List Paragraph"/>
    <w:basedOn w:val="Normal"/>
    <w:uiPriority w:val="34"/>
    <w:qFormat/>
    <w:rsid w:val="00C14BD8"/>
    <w:pPr>
      <w:ind w:left="1304"/>
    </w:pPr>
  </w:style>
  <w:style w:type="paragraph" w:customStyle="1" w:styleId="cs7ced571b">
    <w:name w:val="cs7ced571b"/>
    <w:basedOn w:val="Normal"/>
    <w:uiPriority w:val="99"/>
    <w:rsid w:val="00FE2507"/>
    <w:rPr>
      <w:rFonts w:ascii="Times New Roman" w:eastAsia="Times New Roman" w:hAnsi="Times New Roman"/>
      <w:lang w:eastAsia="da-DK"/>
    </w:rPr>
  </w:style>
  <w:style w:type="character" w:customStyle="1" w:styleId="bumpedfont15">
    <w:name w:val="bumpedfont15"/>
    <w:basedOn w:val="Standardskrifttypeiafsnit"/>
    <w:rsid w:val="008D6BD6"/>
  </w:style>
  <w:style w:type="paragraph" w:styleId="Kommentartekst">
    <w:name w:val="annotation text"/>
    <w:basedOn w:val="Normal"/>
    <w:link w:val="KommentartekstTegn"/>
    <w:uiPriority w:val="99"/>
    <w:semiHidden/>
    <w:unhideWhenUsed/>
    <w:rsid w:val="00510863"/>
    <w:pPr>
      <w:spacing w:after="240"/>
      <w:contextualSpacing/>
    </w:pPr>
    <w:rPr>
      <w:rFonts w:ascii="Arial" w:eastAsia="Times New Roman" w:hAnsi="Arial"/>
      <w:sz w:val="20"/>
      <w:szCs w:val="20"/>
      <w:lang w:eastAsia="da-DK" w:bidi="da-DK"/>
    </w:rPr>
  </w:style>
  <w:style w:type="character" w:customStyle="1" w:styleId="KommentartekstTegn">
    <w:name w:val="Kommentartekst Tegn"/>
    <w:basedOn w:val="Standardskrifttypeiafsnit"/>
    <w:link w:val="Kommentartekst"/>
    <w:uiPriority w:val="99"/>
    <w:semiHidden/>
    <w:rsid w:val="00510863"/>
    <w:rPr>
      <w:rFonts w:ascii="Arial" w:eastAsia="Times New Roman" w:hAnsi="Arial"/>
      <w:lang w:bidi="da-DK"/>
    </w:rPr>
  </w:style>
  <w:style w:type="paragraph" w:customStyle="1" w:styleId="LinksJournalist">
    <w:name w:val="Links_Journalist"/>
    <w:basedOn w:val="Normal"/>
    <w:next w:val="Normal"/>
    <w:uiPriority w:val="99"/>
    <w:qFormat/>
    <w:rsid w:val="00510863"/>
    <w:rPr>
      <w:rFonts w:ascii="Arial" w:eastAsia="Calibri" w:hAnsi="Arial"/>
      <w:b/>
      <w:sz w:val="22"/>
      <w:lang w:eastAsia="da-DK" w:bidi="da-DK"/>
    </w:rPr>
  </w:style>
  <w:style w:type="paragraph" w:customStyle="1" w:styleId="PressText">
    <w:name w:val="PressText"/>
    <w:basedOn w:val="Normal"/>
    <w:next w:val="Normal"/>
    <w:uiPriority w:val="99"/>
    <w:qFormat/>
    <w:rsid w:val="00510863"/>
    <w:pPr>
      <w:spacing w:after="220"/>
    </w:pPr>
    <w:rPr>
      <w:rFonts w:ascii="Arial" w:eastAsia="Calibri" w:hAnsi="Arial"/>
      <w:sz w:val="20"/>
      <w:lang w:eastAsia="da-DK" w:bidi="da-DK"/>
    </w:rPr>
  </w:style>
  <w:style w:type="character" w:styleId="Kommentarhenvisning">
    <w:name w:val="annotation reference"/>
    <w:uiPriority w:val="99"/>
    <w:semiHidden/>
    <w:unhideWhenUsed/>
    <w:rsid w:val="0051086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69345">
      <w:bodyDiv w:val="1"/>
      <w:marLeft w:val="0"/>
      <w:marRight w:val="0"/>
      <w:marTop w:val="0"/>
      <w:marBottom w:val="0"/>
      <w:divBdr>
        <w:top w:val="none" w:sz="0" w:space="0" w:color="auto"/>
        <w:left w:val="none" w:sz="0" w:space="0" w:color="auto"/>
        <w:bottom w:val="none" w:sz="0" w:space="0" w:color="auto"/>
        <w:right w:val="none" w:sz="0" w:space="0" w:color="auto"/>
      </w:divBdr>
    </w:div>
    <w:div w:id="419376700">
      <w:bodyDiv w:val="1"/>
      <w:marLeft w:val="0"/>
      <w:marRight w:val="0"/>
      <w:marTop w:val="0"/>
      <w:marBottom w:val="0"/>
      <w:divBdr>
        <w:top w:val="none" w:sz="0" w:space="0" w:color="auto"/>
        <w:left w:val="none" w:sz="0" w:space="0" w:color="auto"/>
        <w:bottom w:val="none" w:sz="0" w:space="0" w:color="auto"/>
        <w:right w:val="none" w:sz="0" w:space="0" w:color="auto"/>
      </w:divBdr>
    </w:div>
    <w:div w:id="438794530">
      <w:bodyDiv w:val="1"/>
      <w:marLeft w:val="0"/>
      <w:marRight w:val="0"/>
      <w:marTop w:val="0"/>
      <w:marBottom w:val="0"/>
      <w:divBdr>
        <w:top w:val="none" w:sz="0" w:space="0" w:color="auto"/>
        <w:left w:val="none" w:sz="0" w:space="0" w:color="auto"/>
        <w:bottom w:val="none" w:sz="0" w:space="0" w:color="auto"/>
        <w:right w:val="none" w:sz="0" w:space="0" w:color="auto"/>
      </w:divBdr>
    </w:div>
    <w:div w:id="451290912">
      <w:bodyDiv w:val="1"/>
      <w:marLeft w:val="0"/>
      <w:marRight w:val="0"/>
      <w:marTop w:val="0"/>
      <w:marBottom w:val="0"/>
      <w:divBdr>
        <w:top w:val="none" w:sz="0" w:space="0" w:color="auto"/>
        <w:left w:val="none" w:sz="0" w:space="0" w:color="auto"/>
        <w:bottom w:val="none" w:sz="0" w:space="0" w:color="auto"/>
        <w:right w:val="none" w:sz="0" w:space="0" w:color="auto"/>
      </w:divBdr>
    </w:div>
    <w:div w:id="452022468">
      <w:bodyDiv w:val="1"/>
      <w:marLeft w:val="0"/>
      <w:marRight w:val="0"/>
      <w:marTop w:val="0"/>
      <w:marBottom w:val="0"/>
      <w:divBdr>
        <w:top w:val="none" w:sz="0" w:space="0" w:color="auto"/>
        <w:left w:val="none" w:sz="0" w:space="0" w:color="auto"/>
        <w:bottom w:val="none" w:sz="0" w:space="0" w:color="auto"/>
        <w:right w:val="none" w:sz="0" w:space="0" w:color="auto"/>
      </w:divBdr>
    </w:div>
    <w:div w:id="458032104">
      <w:bodyDiv w:val="1"/>
      <w:marLeft w:val="0"/>
      <w:marRight w:val="0"/>
      <w:marTop w:val="0"/>
      <w:marBottom w:val="0"/>
      <w:divBdr>
        <w:top w:val="none" w:sz="0" w:space="0" w:color="auto"/>
        <w:left w:val="none" w:sz="0" w:space="0" w:color="auto"/>
        <w:bottom w:val="none" w:sz="0" w:space="0" w:color="auto"/>
        <w:right w:val="none" w:sz="0" w:space="0" w:color="auto"/>
      </w:divBdr>
    </w:div>
    <w:div w:id="645937804">
      <w:bodyDiv w:val="1"/>
      <w:marLeft w:val="0"/>
      <w:marRight w:val="0"/>
      <w:marTop w:val="0"/>
      <w:marBottom w:val="0"/>
      <w:divBdr>
        <w:top w:val="none" w:sz="0" w:space="0" w:color="auto"/>
        <w:left w:val="none" w:sz="0" w:space="0" w:color="auto"/>
        <w:bottom w:val="none" w:sz="0" w:space="0" w:color="auto"/>
        <w:right w:val="none" w:sz="0" w:space="0" w:color="auto"/>
      </w:divBdr>
    </w:div>
    <w:div w:id="819150983">
      <w:bodyDiv w:val="1"/>
      <w:marLeft w:val="0"/>
      <w:marRight w:val="0"/>
      <w:marTop w:val="0"/>
      <w:marBottom w:val="0"/>
      <w:divBdr>
        <w:top w:val="none" w:sz="0" w:space="0" w:color="auto"/>
        <w:left w:val="none" w:sz="0" w:space="0" w:color="auto"/>
        <w:bottom w:val="none" w:sz="0" w:space="0" w:color="auto"/>
        <w:right w:val="none" w:sz="0" w:space="0" w:color="auto"/>
      </w:divBdr>
    </w:div>
    <w:div w:id="888301087">
      <w:bodyDiv w:val="1"/>
      <w:marLeft w:val="0"/>
      <w:marRight w:val="0"/>
      <w:marTop w:val="0"/>
      <w:marBottom w:val="0"/>
      <w:divBdr>
        <w:top w:val="none" w:sz="0" w:space="0" w:color="auto"/>
        <w:left w:val="none" w:sz="0" w:space="0" w:color="auto"/>
        <w:bottom w:val="none" w:sz="0" w:space="0" w:color="auto"/>
        <w:right w:val="none" w:sz="0" w:space="0" w:color="auto"/>
      </w:divBdr>
    </w:div>
    <w:div w:id="944651113">
      <w:bodyDiv w:val="1"/>
      <w:marLeft w:val="0"/>
      <w:marRight w:val="0"/>
      <w:marTop w:val="0"/>
      <w:marBottom w:val="0"/>
      <w:divBdr>
        <w:top w:val="none" w:sz="0" w:space="0" w:color="auto"/>
        <w:left w:val="none" w:sz="0" w:space="0" w:color="auto"/>
        <w:bottom w:val="none" w:sz="0" w:space="0" w:color="auto"/>
        <w:right w:val="none" w:sz="0" w:space="0" w:color="auto"/>
      </w:divBdr>
    </w:div>
    <w:div w:id="1028024116">
      <w:bodyDiv w:val="1"/>
      <w:marLeft w:val="0"/>
      <w:marRight w:val="0"/>
      <w:marTop w:val="0"/>
      <w:marBottom w:val="0"/>
      <w:divBdr>
        <w:top w:val="none" w:sz="0" w:space="0" w:color="auto"/>
        <w:left w:val="none" w:sz="0" w:space="0" w:color="auto"/>
        <w:bottom w:val="none" w:sz="0" w:space="0" w:color="auto"/>
        <w:right w:val="none" w:sz="0" w:space="0" w:color="auto"/>
      </w:divBdr>
    </w:div>
    <w:div w:id="1493525965">
      <w:bodyDiv w:val="1"/>
      <w:marLeft w:val="0"/>
      <w:marRight w:val="0"/>
      <w:marTop w:val="0"/>
      <w:marBottom w:val="0"/>
      <w:divBdr>
        <w:top w:val="none" w:sz="0" w:space="0" w:color="auto"/>
        <w:left w:val="none" w:sz="0" w:space="0" w:color="auto"/>
        <w:bottom w:val="none" w:sz="0" w:space="0" w:color="auto"/>
        <w:right w:val="none" w:sz="0" w:space="0" w:color="auto"/>
      </w:divBdr>
    </w:div>
    <w:div w:id="1547789194">
      <w:bodyDiv w:val="1"/>
      <w:marLeft w:val="0"/>
      <w:marRight w:val="0"/>
      <w:marTop w:val="0"/>
      <w:marBottom w:val="0"/>
      <w:divBdr>
        <w:top w:val="none" w:sz="0" w:space="0" w:color="auto"/>
        <w:left w:val="none" w:sz="0" w:space="0" w:color="auto"/>
        <w:bottom w:val="none" w:sz="0" w:space="0" w:color="auto"/>
        <w:right w:val="none" w:sz="0" w:space="0" w:color="auto"/>
      </w:divBdr>
    </w:div>
    <w:div w:id="1665891283">
      <w:bodyDiv w:val="1"/>
      <w:marLeft w:val="0"/>
      <w:marRight w:val="0"/>
      <w:marTop w:val="0"/>
      <w:marBottom w:val="0"/>
      <w:divBdr>
        <w:top w:val="none" w:sz="0" w:space="0" w:color="auto"/>
        <w:left w:val="none" w:sz="0" w:space="0" w:color="auto"/>
        <w:bottom w:val="none" w:sz="0" w:space="0" w:color="auto"/>
        <w:right w:val="none" w:sz="0" w:space="0" w:color="auto"/>
      </w:divBdr>
    </w:div>
    <w:div w:id="1941985642">
      <w:bodyDiv w:val="1"/>
      <w:marLeft w:val="0"/>
      <w:marRight w:val="0"/>
      <w:marTop w:val="0"/>
      <w:marBottom w:val="0"/>
      <w:divBdr>
        <w:top w:val="none" w:sz="0" w:space="0" w:color="auto"/>
        <w:left w:val="none" w:sz="0" w:space="0" w:color="auto"/>
        <w:bottom w:val="none" w:sz="0" w:space="0" w:color="auto"/>
        <w:right w:val="none" w:sz="0" w:space="0" w:color="auto"/>
      </w:divBdr>
      <w:divsChild>
        <w:div w:id="256402289">
          <w:marLeft w:val="0"/>
          <w:marRight w:val="0"/>
          <w:marTop w:val="0"/>
          <w:marBottom w:val="0"/>
          <w:divBdr>
            <w:top w:val="none" w:sz="0" w:space="0" w:color="auto"/>
            <w:left w:val="none" w:sz="0" w:space="0" w:color="auto"/>
            <w:bottom w:val="none" w:sz="0" w:space="0" w:color="auto"/>
            <w:right w:val="none" w:sz="0" w:space="0" w:color="auto"/>
          </w:divBdr>
        </w:div>
        <w:div w:id="258567746">
          <w:marLeft w:val="0"/>
          <w:marRight w:val="0"/>
          <w:marTop w:val="0"/>
          <w:marBottom w:val="0"/>
          <w:divBdr>
            <w:top w:val="none" w:sz="0" w:space="0" w:color="auto"/>
            <w:left w:val="none" w:sz="0" w:space="0" w:color="auto"/>
            <w:bottom w:val="none" w:sz="0" w:space="0" w:color="auto"/>
            <w:right w:val="none" w:sz="0" w:space="0" w:color="auto"/>
          </w:divBdr>
        </w:div>
        <w:div w:id="288980200">
          <w:marLeft w:val="0"/>
          <w:marRight w:val="0"/>
          <w:marTop w:val="0"/>
          <w:marBottom w:val="0"/>
          <w:divBdr>
            <w:top w:val="none" w:sz="0" w:space="0" w:color="auto"/>
            <w:left w:val="none" w:sz="0" w:space="0" w:color="auto"/>
            <w:bottom w:val="none" w:sz="0" w:space="0" w:color="auto"/>
            <w:right w:val="none" w:sz="0" w:space="0" w:color="auto"/>
          </w:divBdr>
        </w:div>
        <w:div w:id="383914206">
          <w:marLeft w:val="0"/>
          <w:marRight w:val="0"/>
          <w:marTop w:val="0"/>
          <w:marBottom w:val="0"/>
          <w:divBdr>
            <w:top w:val="none" w:sz="0" w:space="0" w:color="auto"/>
            <w:left w:val="none" w:sz="0" w:space="0" w:color="auto"/>
            <w:bottom w:val="none" w:sz="0" w:space="0" w:color="auto"/>
            <w:right w:val="none" w:sz="0" w:space="0" w:color="auto"/>
          </w:divBdr>
        </w:div>
        <w:div w:id="395976516">
          <w:marLeft w:val="0"/>
          <w:marRight w:val="0"/>
          <w:marTop w:val="0"/>
          <w:marBottom w:val="0"/>
          <w:divBdr>
            <w:top w:val="none" w:sz="0" w:space="0" w:color="auto"/>
            <w:left w:val="none" w:sz="0" w:space="0" w:color="auto"/>
            <w:bottom w:val="none" w:sz="0" w:space="0" w:color="auto"/>
            <w:right w:val="none" w:sz="0" w:space="0" w:color="auto"/>
          </w:divBdr>
        </w:div>
        <w:div w:id="742261335">
          <w:marLeft w:val="0"/>
          <w:marRight w:val="0"/>
          <w:marTop w:val="0"/>
          <w:marBottom w:val="0"/>
          <w:divBdr>
            <w:top w:val="none" w:sz="0" w:space="0" w:color="auto"/>
            <w:left w:val="none" w:sz="0" w:space="0" w:color="auto"/>
            <w:bottom w:val="none" w:sz="0" w:space="0" w:color="auto"/>
            <w:right w:val="none" w:sz="0" w:space="0" w:color="auto"/>
          </w:divBdr>
        </w:div>
        <w:div w:id="755832552">
          <w:marLeft w:val="0"/>
          <w:marRight w:val="0"/>
          <w:marTop w:val="0"/>
          <w:marBottom w:val="0"/>
          <w:divBdr>
            <w:top w:val="none" w:sz="0" w:space="0" w:color="auto"/>
            <w:left w:val="none" w:sz="0" w:space="0" w:color="auto"/>
            <w:bottom w:val="none" w:sz="0" w:space="0" w:color="auto"/>
            <w:right w:val="none" w:sz="0" w:space="0" w:color="auto"/>
          </w:divBdr>
        </w:div>
        <w:div w:id="762263384">
          <w:marLeft w:val="0"/>
          <w:marRight w:val="0"/>
          <w:marTop w:val="0"/>
          <w:marBottom w:val="0"/>
          <w:divBdr>
            <w:top w:val="none" w:sz="0" w:space="0" w:color="auto"/>
            <w:left w:val="none" w:sz="0" w:space="0" w:color="auto"/>
            <w:bottom w:val="none" w:sz="0" w:space="0" w:color="auto"/>
            <w:right w:val="none" w:sz="0" w:space="0" w:color="auto"/>
          </w:divBdr>
        </w:div>
        <w:div w:id="829827193">
          <w:marLeft w:val="0"/>
          <w:marRight w:val="0"/>
          <w:marTop w:val="0"/>
          <w:marBottom w:val="0"/>
          <w:divBdr>
            <w:top w:val="none" w:sz="0" w:space="0" w:color="auto"/>
            <w:left w:val="none" w:sz="0" w:space="0" w:color="auto"/>
            <w:bottom w:val="none" w:sz="0" w:space="0" w:color="auto"/>
            <w:right w:val="none" w:sz="0" w:space="0" w:color="auto"/>
          </w:divBdr>
        </w:div>
        <w:div w:id="911505737">
          <w:marLeft w:val="0"/>
          <w:marRight w:val="0"/>
          <w:marTop w:val="0"/>
          <w:marBottom w:val="0"/>
          <w:divBdr>
            <w:top w:val="none" w:sz="0" w:space="0" w:color="auto"/>
            <w:left w:val="none" w:sz="0" w:space="0" w:color="auto"/>
            <w:bottom w:val="none" w:sz="0" w:space="0" w:color="auto"/>
            <w:right w:val="none" w:sz="0" w:space="0" w:color="auto"/>
          </w:divBdr>
        </w:div>
        <w:div w:id="940339588">
          <w:marLeft w:val="0"/>
          <w:marRight w:val="0"/>
          <w:marTop w:val="0"/>
          <w:marBottom w:val="0"/>
          <w:divBdr>
            <w:top w:val="none" w:sz="0" w:space="0" w:color="auto"/>
            <w:left w:val="none" w:sz="0" w:space="0" w:color="auto"/>
            <w:bottom w:val="none" w:sz="0" w:space="0" w:color="auto"/>
            <w:right w:val="none" w:sz="0" w:space="0" w:color="auto"/>
          </w:divBdr>
        </w:div>
        <w:div w:id="1126584965">
          <w:marLeft w:val="0"/>
          <w:marRight w:val="0"/>
          <w:marTop w:val="0"/>
          <w:marBottom w:val="0"/>
          <w:divBdr>
            <w:top w:val="none" w:sz="0" w:space="0" w:color="auto"/>
            <w:left w:val="none" w:sz="0" w:space="0" w:color="auto"/>
            <w:bottom w:val="none" w:sz="0" w:space="0" w:color="auto"/>
            <w:right w:val="none" w:sz="0" w:space="0" w:color="auto"/>
          </w:divBdr>
        </w:div>
        <w:div w:id="1153058513">
          <w:marLeft w:val="0"/>
          <w:marRight w:val="0"/>
          <w:marTop w:val="0"/>
          <w:marBottom w:val="0"/>
          <w:divBdr>
            <w:top w:val="none" w:sz="0" w:space="0" w:color="auto"/>
            <w:left w:val="none" w:sz="0" w:space="0" w:color="auto"/>
            <w:bottom w:val="none" w:sz="0" w:space="0" w:color="auto"/>
            <w:right w:val="none" w:sz="0" w:space="0" w:color="auto"/>
          </w:divBdr>
        </w:div>
        <w:div w:id="1401563305">
          <w:marLeft w:val="0"/>
          <w:marRight w:val="0"/>
          <w:marTop w:val="0"/>
          <w:marBottom w:val="0"/>
          <w:divBdr>
            <w:top w:val="none" w:sz="0" w:space="0" w:color="auto"/>
            <w:left w:val="none" w:sz="0" w:space="0" w:color="auto"/>
            <w:bottom w:val="none" w:sz="0" w:space="0" w:color="auto"/>
            <w:right w:val="none" w:sz="0" w:space="0" w:color="auto"/>
          </w:divBdr>
        </w:div>
        <w:div w:id="1453010670">
          <w:marLeft w:val="0"/>
          <w:marRight w:val="0"/>
          <w:marTop w:val="0"/>
          <w:marBottom w:val="0"/>
          <w:divBdr>
            <w:top w:val="none" w:sz="0" w:space="0" w:color="auto"/>
            <w:left w:val="none" w:sz="0" w:space="0" w:color="auto"/>
            <w:bottom w:val="none" w:sz="0" w:space="0" w:color="auto"/>
            <w:right w:val="none" w:sz="0" w:space="0" w:color="auto"/>
          </w:divBdr>
        </w:div>
        <w:div w:id="1475832652">
          <w:marLeft w:val="0"/>
          <w:marRight w:val="0"/>
          <w:marTop w:val="0"/>
          <w:marBottom w:val="0"/>
          <w:divBdr>
            <w:top w:val="none" w:sz="0" w:space="0" w:color="auto"/>
            <w:left w:val="none" w:sz="0" w:space="0" w:color="auto"/>
            <w:bottom w:val="none" w:sz="0" w:space="0" w:color="auto"/>
            <w:right w:val="none" w:sz="0" w:space="0" w:color="auto"/>
          </w:divBdr>
        </w:div>
        <w:div w:id="1596133196">
          <w:marLeft w:val="0"/>
          <w:marRight w:val="0"/>
          <w:marTop w:val="0"/>
          <w:marBottom w:val="0"/>
          <w:divBdr>
            <w:top w:val="none" w:sz="0" w:space="0" w:color="auto"/>
            <w:left w:val="none" w:sz="0" w:space="0" w:color="auto"/>
            <w:bottom w:val="none" w:sz="0" w:space="0" w:color="auto"/>
            <w:right w:val="none" w:sz="0" w:space="0" w:color="auto"/>
          </w:divBdr>
        </w:div>
        <w:div w:id="1601915071">
          <w:marLeft w:val="0"/>
          <w:marRight w:val="0"/>
          <w:marTop w:val="0"/>
          <w:marBottom w:val="0"/>
          <w:divBdr>
            <w:top w:val="none" w:sz="0" w:space="0" w:color="auto"/>
            <w:left w:val="none" w:sz="0" w:space="0" w:color="auto"/>
            <w:bottom w:val="none" w:sz="0" w:space="0" w:color="auto"/>
            <w:right w:val="none" w:sz="0" w:space="0" w:color="auto"/>
          </w:divBdr>
        </w:div>
        <w:div w:id="1702513630">
          <w:marLeft w:val="0"/>
          <w:marRight w:val="0"/>
          <w:marTop w:val="0"/>
          <w:marBottom w:val="0"/>
          <w:divBdr>
            <w:top w:val="none" w:sz="0" w:space="0" w:color="auto"/>
            <w:left w:val="none" w:sz="0" w:space="0" w:color="auto"/>
            <w:bottom w:val="none" w:sz="0" w:space="0" w:color="auto"/>
            <w:right w:val="none" w:sz="0" w:space="0" w:color="auto"/>
          </w:divBdr>
        </w:div>
        <w:div w:id="1766263184">
          <w:marLeft w:val="0"/>
          <w:marRight w:val="0"/>
          <w:marTop w:val="0"/>
          <w:marBottom w:val="0"/>
          <w:divBdr>
            <w:top w:val="none" w:sz="0" w:space="0" w:color="auto"/>
            <w:left w:val="none" w:sz="0" w:space="0" w:color="auto"/>
            <w:bottom w:val="none" w:sz="0" w:space="0" w:color="auto"/>
            <w:right w:val="none" w:sz="0" w:space="0" w:color="auto"/>
          </w:divBdr>
        </w:div>
        <w:div w:id="1858033042">
          <w:marLeft w:val="0"/>
          <w:marRight w:val="0"/>
          <w:marTop w:val="0"/>
          <w:marBottom w:val="0"/>
          <w:divBdr>
            <w:top w:val="none" w:sz="0" w:space="0" w:color="auto"/>
            <w:left w:val="none" w:sz="0" w:space="0" w:color="auto"/>
            <w:bottom w:val="none" w:sz="0" w:space="0" w:color="auto"/>
            <w:right w:val="none" w:sz="0" w:space="0" w:color="auto"/>
          </w:divBdr>
        </w:div>
        <w:div w:id="1901554749">
          <w:marLeft w:val="0"/>
          <w:marRight w:val="0"/>
          <w:marTop w:val="0"/>
          <w:marBottom w:val="0"/>
          <w:divBdr>
            <w:top w:val="none" w:sz="0" w:space="0" w:color="auto"/>
            <w:left w:val="none" w:sz="0" w:space="0" w:color="auto"/>
            <w:bottom w:val="none" w:sz="0" w:space="0" w:color="auto"/>
            <w:right w:val="none" w:sz="0" w:space="0" w:color="auto"/>
          </w:divBdr>
        </w:div>
        <w:div w:id="1982299666">
          <w:marLeft w:val="0"/>
          <w:marRight w:val="0"/>
          <w:marTop w:val="0"/>
          <w:marBottom w:val="0"/>
          <w:divBdr>
            <w:top w:val="none" w:sz="0" w:space="0" w:color="auto"/>
            <w:left w:val="none" w:sz="0" w:space="0" w:color="auto"/>
            <w:bottom w:val="none" w:sz="0" w:space="0" w:color="auto"/>
            <w:right w:val="none" w:sz="0" w:space="0" w:color="auto"/>
          </w:divBdr>
        </w:div>
        <w:div w:id="2054037438">
          <w:marLeft w:val="0"/>
          <w:marRight w:val="0"/>
          <w:marTop w:val="0"/>
          <w:marBottom w:val="0"/>
          <w:divBdr>
            <w:top w:val="none" w:sz="0" w:space="0" w:color="auto"/>
            <w:left w:val="none" w:sz="0" w:space="0" w:color="auto"/>
            <w:bottom w:val="none" w:sz="0" w:space="0" w:color="auto"/>
            <w:right w:val="none" w:sz="0" w:space="0" w:color="auto"/>
          </w:divBdr>
        </w:div>
        <w:div w:id="2107724190">
          <w:marLeft w:val="0"/>
          <w:marRight w:val="0"/>
          <w:marTop w:val="0"/>
          <w:marBottom w:val="0"/>
          <w:divBdr>
            <w:top w:val="none" w:sz="0" w:space="0" w:color="auto"/>
            <w:left w:val="none" w:sz="0" w:space="0" w:color="auto"/>
            <w:bottom w:val="none" w:sz="0" w:space="0" w:color="auto"/>
            <w:right w:val="none" w:sz="0" w:space="0" w:color="auto"/>
          </w:divBdr>
        </w:div>
        <w:div w:id="2111195338">
          <w:marLeft w:val="0"/>
          <w:marRight w:val="0"/>
          <w:marTop w:val="0"/>
          <w:marBottom w:val="0"/>
          <w:divBdr>
            <w:top w:val="none" w:sz="0" w:space="0" w:color="auto"/>
            <w:left w:val="none" w:sz="0" w:space="0" w:color="auto"/>
            <w:bottom w:val="none" w:sz="0" w:space="0" w:color="auto"/>
            <w:right w:val="none" w:sz="0" w:space="0" w:color="auto"/>
          </w:divBdr>
        </w:div>
        <w:div w:id="2133401273">
          <w:marLeft w:val="0"/>
          <w:marRight w:val="0"/>
          <w:marTop w:val="0"/>
          <w:marBottom w:val="0"/>
          <w:divBdr>
            <w:top w:val="none" w:sz="0" w:space="0" w:color="auto"/>
            <w:left w:val="none" w:sz="0" w:space="0" w:color="auto"/>
            <w:bottom w:val="none" w:sz="0" w:space="0" w:color="auto"/>
            <w:right w:val="none" w:sz="0" w:space="0" w:color="auto"/>
          </w:divBdr>
        </w:div>
      </w:divsChild>
    </w:div>
    <w:div w:id="2059426484">
      <w:bodyDiv w:val="1"/>
      <w:marLeft w:val="0"/>
      <w:marRight w:val="0"/>
      <w:marTop w:val="0"/>
      <w:marBottom w:val="0"/>
      <w:divBdr>
        <w:top w:val="none" w:sz="0" w:space="0" w:color="auto"/>
        <w:left w:val="none" w:sz="0" w:space="0" w:color="auto"/>
        <w:bottom w:val="none" w:sz="0" w:space="0" w:color="auto"/>
        <w:right w:val="none" w:sz="0" w:space="0" w:color="auto"/>
      </w:divBdr>
    </w:div>
    <w:div w:id="214434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nielsen@conti.de" TargetMode="External"/><Relationship Id="rId13" Type="http://schemas.openxmlformats.org/officeDocument/2006/relationships/image" Target="media/image1.jpeg"/><Relationship Id="rId18" Type="http://schemas.openxmlformats.org/officeDocument/2006/relationships/hyperlink" Target="http://www.conti-online.com/generator/www/uk/en/contisoccerworld/general/home/index_en.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ntigalleri.dk" TargetMode="External"/><Relationship Id="rId17" Type="http://schemas.openxmlformats.org/officeDocument/2006/relationships/hyperlink" Target="http://www.continental-automotive.com/www/automotive_de_en/general/interior/" TargetMode="External"/><Relationship Id="rId2" Type="http://schemas.openxmlformats.org/officeDocument/2006/relationships/numbering" Target="numbering.xml"/><Relationship Id="rId16" Type="http://schemas.openxmlformats.org/officeDocument/2006/relationships/hyperlink" Target="http://www.continental-corporation.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deoportal-en.continental-corporation.com/home"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continental-corporation.com/www/pressportal_com_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se.sunekaer@conti.de" TargetMode="External"/><Relationship Id="rId14" Type="http://schemas.openxmlformats.org/officeDocument/2006/relationships/image" Target="media/image2.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6E0D7-5238-40B1-B9FB-DCDD74DE6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1250</Words>
  <Characters>7626</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8859</CharactersWithSpaces>
  <SharedDoc>false</SharedDoc>
  <HLinks>
    <vt:vector size="60" baseType="variant">
      <vt:variant>
        <vt:i4>1638523</vt:i4>
      </vt:variant>
      <vt:variant>
        <vt:i4>33</vt:i4>
      </vt:variant>
      <vt:variant>
        <vt:i4>0</vt:i4>
      </vt:variant>
      <vt:variant>
        <vt:i4>5</vt:i4>
      </vt:variant>
      <vt:variant>
        <vt:lpwstr>http://www.conti-online.com/generator/www/uk/en/contisoccerworld/general/home/index_en.html</vt:lpwstr>
      </vt:variant>
      <vt:variant>
        <vt:lpwstr/>
      </vt:variant>
      <vt:variant>
        <vt:i4>1835080</vt:i4>
      </vt:variant>
      <vt:variant>
        <vt:i4>30</vt:i4>
      </vt:variant>
      <vt:variant>
        <vt:i4>0</vt:i4>
      </vt:variant>
      <vt:variant>
        <vt:i4>5</vt:i4>
      </vt:variant>
      <vt:variant>
        <vt:lpwstr>http://www.continental-lkw-reifen.de/</vt:lpwstr>
      </vt:variant>
      <vt:variant>
        <vt:lpwstr/>
      </vt:variant>
      <vt:variant>
        <vt:i4>458766</vt:i4>
      </vt:variant>
      <vt:variant>
        <vt:i4>27</vt:i4>
      </vt:variant>
      <vt:variant>
        <vt:i4>0</vt:i4>
      </vt:variant>
      <vt:variant>
        <vt:i4>5</vt:i4>
      </vt:variant>
      <vt:variant>
        <vt:lpwstr>http://www.continental-reifen.de/</vt:lpwstr>
      </vt:variant>
      <vt:variant>
        <vt:lpwstr/>
      </vt:variant>
      <vt:variant>
        <vt:i4>6357050</vt:i4>
      </vt:variant>
      <vt:variant>
        <vt:i4>24</vt:i4>
      </vt:variant>
      <vt:variant>
        <vt:i4>0</vt:i4>
      </vt:variant>
      <vt:variant>
        <vt:i4>5</vt:i4>
      </vt:variant>
      <vt:variant>
        <vt:lpwstr>http://www.continental-corporation.de/</vt:lpwstr>
      </vt:variant>
      <vt:variant>
        <vt:lpwstr/>
      </vt:variant>
      <vt:variant>
        <vt:i4>7667752</vt:i4>
      </vt:variant>
      <vt:variant>
        <vt:i4>21</vt:i4>
      </vt:variant>
      <vt:variant>
        <vt:i4>0</vt:i4>
      </vt:variant>
      <vt:variant>
        <vt:i4>5</vt:i4>
      </vt:variant>
      <vt:variant>
        <vt:lpwstr>http://www.contigalleri.dk/</vt:lpwstr>
      </vt:variant>
      <vt:variant>
        <vt:lpwstr/>
      </vt:variant>
      <vt:variant>
        <vt:i4>7733353</vt:i4>
      </vt:variant>
      <vt:variant>
        <vt:i4>18</vt:i4>
      </vt:variant>
      <vt:variant>
        <vt:i4>0</vt:i4>
      </vt:variant>
      <vt:variant>
        <vt:i4>5</vt:i4>
      </vt:variant>
      <vt:variant>
        <vt:lpwstr>http://www.continental-daek.dk/</vt:lpwstr>
      </vt:variant>
      <vt:variant>
        <vt:lpwstr/>
      </vt:variant>
      <vt:variant>
        <vt:i4>4063353</vt:i4>
      </vt:variant>
      <vt:variant>
        <vt:i4>9</vt:i4>
      </vt:variant>
      <vt:variant>
        <vt:i4>0</vt:i4>
      </vt:variant>
      <vt:variant>
        <vt:i4>5</vt:i4>
      </vt:variant>
      <vt:variant>
        <vt:lpwstr>http://ifworlddesignguide.com/</vt:lpwstr>
      </vt:variant>
      <vt:variant>
        <vt:lpwstr/>
      </vt:variant>
      <vt:variant>
        <vt:i4>5898311</vt:i4>
      </vt:variant>
      <vt:variant>
        <vt:i4>6</vt:i4>
      </vt:variant>
      <vt:variant>
        <vt:i4>0</vt:i4>
      </vt:variant>
      <vt:variant>
        <vt:i4>5</vt:i4>
      </vt:variant>
      <vt:variant>
        <vt:lpwstr>http://www.continental-press.com/</vt:lpwstr>
      </vt:variant>
      <vt:variant>
        <vt:lpwstr/>
      </vt:variant>
      <vt:variant>
        <vt:i4>5832741</vt:i4>
      </vt:variant>
      <vt:variant>
        <vt:i4>3</vt:i4>
      </vt:variant>
      <vt:variant>
        <vt:i4>0</vt:i4>
      </vt:variant>
      <vt:variant>
        <vt:i4>5</vt:i4>
      </vt:variant>
      <vt:variant>
        <vt:lpwstr>mailto:else.sunekaer@conti.de</vt:lpwstr>
      </vt:variant>
      <vt:variant>
        <vt:lpwstr/>
      </vt:variant>
      <vt:variant>
        <vt:i4>1769574</vt:i4>
      </vt:variant>
      <vt:variant>
        <vt:i4>0</vt:i4>
      </vt:variant>
      <vt:variant>
        <vt:i4>0</vt:i4>
      </vt:variant>
      <vt:variant>
        <vt:i4>5</vt:i4>
      </vt:variant>
      <vt:variant>
        <vt:lpwstr>mailto:georg.nielsen@conti.de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Lindskov</dc:creator>
  <cp:lastModifiedBy>Gæst</cp:lastModifiedBy>
  <cp:revision>4</cp:revision>
  <cp:lastPrinted>2016-06-07T13:47:00Z</cp:lastPrinted>
  <dcterms:created xsi:type="dcterms:W3CDTF">2016-12-15T10:29:00Z</dcterms:created>
  <dcterms:modified xsi:type="dcterms:W3CDTF">2016-12-15T10:42:00Z</dcterms:modified>
</cp:coreProperties>
</file>