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C16F" w14:textId="77777777" w:rsidR="009E4C6B" w:rsidRDefault="009E4C6B" w:rsidP="005C3222">
      <w:pPr>
        <w:spacing w:after="100" w:line="240" w:lineRule="auto"/>
        <w:rPr>
          <w:rFonts w:eastAsia="Times New Roman" w:cs="Arial"/>
          <w:b/>
          <w:bCs/>
          <w:sz w:val="24"/>
          <w:szCs w:val="24"/>
          <w:lang w:eastAsia="da-DK"/>
        </w:rPr>
      </w:pPr>
      <w:r>
        <w:rPr>
          <w:rFonts w:eastAsia="Times New Roman" w:cs="Arial"/>
          <w:b/>
          <w:bCs/>
          <w:noProof/>
          <w:sz w:val="24"/>
          <w:szCs w:val="24"/>
          <w:lang w:eastAsia="da-DK"/>
        </w:rPr>
        <w:drawing>
          <wp:inline distT="0" distB="0" distL="0" distR="0" wp14:anchorId="0ED1768A" wp14:editId="1F2B9BD3">
            <wp:extent cx="4196862" cy="2624454"/>
            <wp:effectExtent l="0" t="0" r="0" b="5080"/>
            <wp:docPr id="2" name="Billede 2" descr="Et billede, der indeholder indendørs, vindue, møbler,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indendørs, vindue, møbler, bord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3207" cy="26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E9651" w14:textId="635ABE9C" w:rsidR="00386633" w:rsidRPr="00637B67" w:rsidRDefault="009E4C6B" w:rsidP="005C3222">
      <w:pPr>
        <w:pStyle w:val="ParagraphTextStyle"/>
        <w:spacing w:after="60" w:line="240" w:lineRule="auto"/>
        <w:rPr>
          <w:rFonts w:ascii="Calibri" w:hAnsi="Calibri" w:cs="Calibri"/>
          <w:b/>
          <w:bCs/>
          <w:sz w:val="12"/>
          <w:szCs w:val="12"/>
        </w:rPr>
      </w:pPr>
      <w:r w:rsidRPr="00E37293">
        <w:rPr>
          <w:rFonts w:eastAsia="Times New Roman" w:cs="Arial"/>
          <w:b/>
          <w:bCs/>
          <w:sz w:val="16"/>
          <w:szCs w:val="16"/>
        </w:rPr>
        <w:br/>
      </w:r>
      <w:r w:rsidR="00386633" w:rsidRPr="00637B67">
        <w:rPr>
          <w:rFonts w:ascii="Calibri" w:hAnsi="Calibri" w:cs="Calibri"/>
          <w:b/>
          <w:bCs/>
          <w:sz w:val="44"/>
          <w:szCs w:val="44"/>
        </w:rPr>
        <w:t>Oplev vinkælderens luksus i køkkenet</w:t>
      </w:r>
      <w:r w:rsidR="00386633">
        <w:rPr>
          <w:rFonts w:ascii="Calibri" w:hAnsi="Calibri" w:cs="Calibri"/>
          <w:b/>
          <w:bCs/>
          <w:sz w:val="40"/>
          <w:szCs w:val="40"/>
        </w:rPr>
        <w:br/>
      </w:r>
      <w:r w:rsidR="00637B67" w:rsidRPr="00637B67">
        <w:rPr>
          <w:rFonts w:ascii="Calibri" w:hAnsi="Calibri" w:cs="Calibri"/>
          <w:b/>
          <w:bCs/>
          <w:sz w:val="12"/>
          <w:szCs w:val="12"/>
        </w:rPr>
        <w:br/>
      </w:r>
      <w:r w:rsidR="00386633">
        <w:rPr>
          <w:rFonts w:ascii="Calibri" w:hAnsi="Calibri" w:cs="Calibri"/>
          <w:b/>
          <w:bCs/>
          <w:sz w:val="24"/>
          <w:szCs w:val="24"/>
        </w:rPr>
        <w:t>V</w:t>
      </w:r>
      <w:r w:rsidR="00386633" w:rsidRPr="00521CFE">
        <w:rPr>
          <w:rFonts w:ascii="Calibri" w:hAnsi="Calibri" w:cs="Calibri"/>
          <w:b/>
          <w:bCs/>
          <w:sz w:val="24"/>
          <w:szCs w:val="24"/>
        </w:rPr>
        <w:t>inkøleskab</w:t>
      </w:r>
      <w:r w:rsidR="00386633">
        <w:rPr>
          <w:rFonts w:ascii="Calibri" w:hAnsi="Calibri" w:cs="Calibri"/>
          <w:b/>
          <w:bCs/>
          <w:sz w:val="24"/>
          <w:szCs w:val="24"/>
        </w:rPr>
        <w:t>et</w:t>
      </w:r>
      <w:r w:rsidR="00386633" w:rsidRPr="00521CF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386633" w:rsidRPr="00521CFE">
        <w:rPr>
          <w:rFonts w:ascii="Calibri" w:hAnsi="Calibri" w:cs="Calibri"/>
          <w:b/>
          <w:bCs/>
          <w:sz w:val="24"/>
          <w:szCs w:val="24"/>
        </w:rPr>
        <w:t>Winemex</w:t>
      </w:r>
      <w:proofErr w:type="spellEnd"/>
      <w:r w:rsidR="00386633" w:rsidRPr="00521CFE">
        <w:rPr>
          <w:rFonts w:ascii="Calibri" w:hAnsi="Calibri" w:cs="Calibri"/>
          <w:b/>
          <w:bCs/>
          <w:sz w:val="24"/>
          <w:szCs w:val="24"/>
        </w:rPr>
        <w:t xml:space="preserve"> 30 med dobbelt temperaturindstilling </w:t>
      </w:r>
      <w:r w:rsidR="00386633">
        <w:rPr>
          <w:rFonts w:ascii="Calibri" w:hAnsi="Calibri" w:cs="Calibri"/>
          <w:b/>
          <w:bCs/>
          <w:sz w:val="24"/>
          <w:szCs w:val="24"/>
        </w:rPr>
        <w:br/>
      </w:r>
      <w:r w:rsidR="00386633" w:rsidRPr="00521CFE">
        <w:rPr>
          <w:rFonts w:ascii="Calibri" w:hAnsi="Calibri" w:cs="Calibri"/>
          <w:b/>
          <w:bCs/>
          <w:sz w:val="24"/>
          <w:szCs w:val="24"/>
        </w:rPr>
        <w:t>passer i standard</w:t>
      </w:r>
      <w:r w:rsidR="00386633">
        <w:rPr>
          <w:rFonts w:ascii="Calibri" w:hAnsi="Calibri" w:cs="Calibri"/>
          <w:b/>
          <w:bCs/>
          <w:sz w:val="24"/>
          <w:szCs w:val="24"/>
        </w:rPr>
        <w:t xml:space="preserve"> køkkenskab</w:t>
      </w:r>
      <w:r w:rsidR="00637B67">
        <w:rPr>
          <w:rFonts w:ascii="Calibri" w:hAnsi="Calibri" w:cs="Calibri"/>
          <w:b/>
          <w:bCs/>
          <w:sz w:val="24"/>
          <w:szCs w:val="24"/>
        </w:rPr>
        <w:t>e</w:t>
      </w:r>
      <w:r w:rsidR="00637B67">
        <w:rPr>
          <w:rFonts w:ascii="Calibri" w:hAnsi="Calibri" w:cs="Calibri"/>
          <w:b/>
          <w:bCs/>
          <w:sz w:val="24"/>
          <w:szCs w:val="24"/>
        </w:rPr>
        <w:br/>
      </w:r>
    </w:p>
    <w:p w14:paraId="07C95189" w14:textId="495EFBF9" w:rsidR="00386633" w:rsidRPr="005C3222" w:rsidRDefault="00386633" w:rsidP="005C3222">
      <w:pPr>
        <w:spacing w:after="60" w:line="240" w:lineRule="auto"/>
        <w:rPr>
          <w:sz w:val="24"/>
          <w:szCs w:val="24"/>
        </w:rPr>
      </w:pPr>
      <w:r w:rsidRPr="005C3222">
        <w:rPr>
          <w:sz w:val="24"/>
          <w:szCs w:val="24"/>
        </w:rPr>
        <w:t>Nu kan</w:t>
      </w:r>
      <w:r w:rsidR="000765BD" w:rsidRPr="005C3222">
        <w:rPr>
          <w:sz w:val="24"/>
          <w:szCs w:val="24"/>
        </w:rPr>
        <w:t xml:space="preserve"> alle typer vin få den </w:t>
      </w:r>
      <w:r w:rsidRPr="005C3222">
        <w:rPr>
          <w:sz w:val="24"/>
          <w:szCs w:val="24"/>
        </w:rPr>
        <w:t>bedst tænkelige opbevaring – og</w:t>
      </w:r>
      <w:r w:rsidR="000765BD" w:rsidRPr="005C3222">
        <w:rPr>
          <w:sz w:val="24"/>
          <w:szCs w:val="24"/>
        </w:rPr>
        <w:t xml:space="preserve"> være lige ved hånden </w:t>
      </w:r>
      <w:r w:rsidRPr="005C3222">
        <w:rPr>
          <w:sz w:val="24"/>
          <w:szCs w:val="24"/>
        </w:rPr>
        <w:t xml:space="preserve">i køkkenet. Vinkøleskabet </w:t>
      </w:r>
      <w:proofErr w:type="spellStart"/>
      <w:r w:rsidRPr="005C3222">
        <w:rPr>
          <w:sz w:val="24"/>
          <w:szCs w:val="24"/>
        </w:rPr>
        <w:t>Winemex</w:t>
      </w:r>
      <w:proofErr w:type="spellEnd"/>
      <w:r w:rsidRPr="005C3222">
        <w:rPr>
          <w:sz w:val="24"/>
          <w:szCs w:val="24"/>
        </w:rPr>
        <w:t xml:space="preserve"> 30 har den avancerede teknologi, der</w:t>
      </w:r>
      <w:r w:rsidR="000765BD" w:rsidRPr="005C3222">
        <w:rPr>
          <w:sz w:val="24"/>
          <w:szCs w:val="24"/>
        </w:rPr>
        <w:t xml:space="preserve"> kræves for at skabe det samme miljø som i en vinkælder. </w:t>
      </w:r>
    </w:p>
    <w:p w14:paraId="173B26FF" w14:textId="77777777" w:rsidR="000765BD" w:rsidRPr="005C3222" w:rsidRDefault="00386633" w:rsidP="005C3222">
      <w:pPr>
        <w:spacing w:after="60" w:line="240" w:lineRule="auto"/>
        <w:rPr>
          <w:sz w:val="24"/>
          <w:szCs w:val="24"/>
        </w:rPr>
      </w:pPr>
      <w:r w:rsidRPr="005C3222">
        <w:rPr>
          <w:sz w:val="24"/>
          <w:szCs w:val="24"/>
        </w:rPr>
        <w:t>”Med to temperaturzoner, intelligent luftstyring, beskyttelse mod solens UV-stråler og plads til 30 flasker får man</w:t>
      </w:r>
      <w:r w:rsidR="000765BD" w:rsidRPr="005C3222">
        <w:rPr>
          <w:sz w:val="24"/>
          <w:szCs w:val="24"/>
        </w:rPr>
        <w:t xml:space="preserve"> et autentisk alternativ til den traditionelle vinkælder", fortæller Christian Klitgaard fra Thermex Scandinavia, der producerer vinkøleskabet.</w:t>
      </w:r>
      <w:r w:rsidRPr="005C3222">
        <w:rPr>
          <w:sz w:val="24"/>
          <w:szCs w:val="24"/>
        </w:rPr>
        <w:t xml:space="preserve"> </w:t>
      </w:r>
    </w:p>
    <w:p w14:paraId="73296B30" w14:textId="1B6DA4B4" w:rsidR="000765BD" w:rsidRPr="005C3222" w:rsidRDefault="00386633" w:rsidP="005C3222">
      <w:pPr>
        <w:spacing w:after="60" w:line="240" w:lineRule="auto"/>
        <w:rPr>
          <w:sz w:val="24"/>
          <w:szCs w:val="24"/>
        </w:rPr>
      </w:pPr>
      <w:proofErr w:type="spellStart"/>
      <w:r w:rsidRPr="005C3222">
        <w:rPr>
          <w:sz w:val="24"/>
          <w:szCs w:val="24"/>
        </w:rPr>
        <w:t>Winemex</w:t>
      </w:r>
      <w:proofErr w:type="spellEnd"/>
      <w:r w:rsidRPr="005C3222">
        <w:rPr>
          <w:sz w:val="24"/>
          <w:szCs w:val="24"/>
        </w:rPr>
        <w:t xml:space="preserve"> 30 er</w:t>
      </w:r>
      <w:r w:rsidR="000765BD" w:rsidRPr="005C3222">
        <w:rPr>
          <w:sz w:val="24"/>
          <w:szCs w:val="24"/>
        </w:rPr>
        <w:t xml:space="preserve"> elegant designet og passer ind i alle køkkener med lågehøjder på 70 og 80 cm. De to temperaturzoner</w:t>
      </w:r>
      <w:r w:rsidR="005C3222" w:rsidRPr="005C3222">
        <w:rPr>
          <w:sz w:val="24"/>
          <w:szCs w:val="24"/>
        </w:rPr>
        <w:t xml:space="preserve">, der </w:t>
      </w:r>
      <w:r w:rsidR="000765BD" w:rsidRPr="005C3222">
        <w:rPr>
          <w:sz w:val="24"/>
          <w:szCs w:val="24"/>
        </w:rPr>
        <w:t>dækker intervallerne 5-12°C og 12-20°C</w:t>
      </w:r>
      <w:r w:rsidR="005C3222" w:rsidRPr="005C3222">
        <w:rPr>
          <w:sz w:val="24"/>
          <w:szCs w:val="24"/>
        </w:rPr>
        <w:t xml:space="preserve">, </w:t>
      </w:r>
      <w:r w:rsidR="000765BD" w:rsidRPr="005C3222">
        <w:rPr>
          <w:sz w:val="24"/>
          <w:szCs w:val="24"/>
        </w:rPr>
        <w:t xml:space="preserve">styres med touch-knapper på skabets front. </w:t>
      </w:r>
    </w:p>
    <w:p w14:paraId="3ED0ECD3" w14:textId="77777777" w:rsidR="005C3222" w:rsidRDefault="005C3222" w:rsidP="005C3222">
      <w:pPr>
        <w:spacing w:after="60" w:line="240" w:lineRule="auto"/>
        <w:rPr>
          <w:rFonts w:cstheme="minorHAnsi"/>
          <w:b/>
          <w:bCs/>
          <w:color w:val="212121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212121"/>
          <w:sz w:val="24"/>
          <w:szCs w:val="24"/>
          <w:shd w:val="clear" w:color="auto" w:fill="FFFFFF"/>
        </w:rPr>
        <w:t>Vinkælderens specielle miljø</w:t>
      </w:r>
    </w:p>
    <w:p w14:paraId="15D32B43" w14:textId="4F2D0630" w:rsidR="009E4C6B" w:rsidRDefault="005C3222" w:rsidP="005C3222">
      <w:pPr>
        <w:spacing w:after="60" w:line="240" w:lineRule="auto"/>
        <w:rPr>
          <w:rFonts w:cs="Arial"/>
          <w:sz w:val="24"/>
          <w:szCs w:val="24"/>
        </w:rPr>
      </w:pPr>
      <w:proofErr w:type="spellStart"/>
      <w:r w:rsidRPr="005C3222">
        <w:rPr>
          <w:rFonts w:cstheme="minorHAnsi"/>
          <w:color w:val="212121"/>
          <w:sz w:val="24"/>
          <w:szCs w:val="24"/>
          <w:shd w:val="clear" w:color="auto" w:fill="FFFFFF"/>
        </w:rPr>
        <w:t>Wi</w:t>
      </w:r>
      <w:r w:rsidR="009E4C6B" w:rsidRPr="005C3222">
        <w:rPr>
          <w:rFonts w:eastAsia="Times New Roman" w:cs="Arial"/>
          <w:sz w:val="24"/>
          <w:szCs w:val="24"/>
          <w:lang w:eastAsia="da-DK"/>
        </w:rPr>
        <w:t>nemex</w:t>
      </w:r>
      <w:proofErr w:type="spellEnd"/>
      <w:r w:rsidR="009E4C6B" w:rsidRPr="005C3222">
        <w:rPr>
          <w:rFonts w:eastAsia="Times New Roman" w:cs="Arial"/>
          <w:sz w:val="24"/>
          <w:szCs w:val="24"/>
          <w:lang w:eastAsia="da-DK"/>
        </w:rPr>
        <w:t xml:space="preserve"> 30 giver den styring af temperaturen, som er vigtig for at skabe de samme forhold som i en vinkælder. Når for </w:t>
      </w:r>
      <w:r w:rsidR="009E4C6B">
        <w:rPr>
          <w:rFonts w:eastAsia="Times New Roman" w:cs="Arial"/>
          <w:sz w:val="24"/>
          <w:szCs w:val="24"/>
          <w:lang w:eastAsia="da-DK"/>
        </w:rPr>
        <w:t xml:space="preserve">eksempel rødvin </w:t>
      </w:r>
      <w:r w:rsidR="007D41E9">
        <w:rPr>
          <w:rFonts w:eastAsia="Times New Roman" w:cs="Arial"/>
          <w:sz w:val="24"/>
          <w:szCs w:val="24"/>
          <w:lang w:eastAsia="da-DK"/>
        </w:rPr>
        <w:t>ønskes</w:t>
      </w:r>
      <w:r w:rsidR="009E4C6B">
        <w:rPr>
          <w:rFonts w:eastAsia="Times New Roman" w:cs="Arial"/>
          <w:sz w:val="24"/>
          <w:szCs w:val="24"/>
          <w:lang w:eastAsia="da-DK"/>
        </w:rPr>
        <w:t xml:space="preserve"> opbevare</w:t>
      </w:r>
      <w:r w:rsidR="007D41E9">
        <w:rPr>
          <w:rFonts w:eastAsia="Times New Roman" w:cs="Arial"/>
          <w:sz w:val="24"/>
          <w:szCs w:val="24"/>
          <w:lang w:eastAsia="da-DK"/>
        </w:rPr>
        <w:t xml:space="preserve">t </w:t>
      </w:r>
      <w:r w:rsidR="009E4C6B">
        <w:rPr>
          <w:rFonts w:eastAsia="Times New Roman" w:cs="Arial"/>
          <w:sz w:val="24"/>
          <w:szCs w:val="24"/>
          <w:lang w:eastAsia="da-DK"/>
        </w:rPr>
        <w:t>i en</w:t>
      </w:r>
      <w:r w:rsidR="007D41E9">
        <w:rPr>
          <w:rFonts w:eastAsia="Times New Roman" w:cs="Arial"/>
          <w:sz w:val="24"/>
          <w:szCs w:val="24"/>
          <w:lang w:eastAsia="da-DK"/>
        </w:rPr>
        <w:t xml:space="preserve"> vis</w:t>
      </w:r>
      <w:r w:rsidR="009E4C6B">
        <w:rPr>
          <w:rFonts w:eastAsia="Times New Roman" w:cs="Arial"/>
          <w:sz w:val="24"/>
          <w:szCs w:val="24"/>
          <w:lang w:eastAsia="da-DK"/>
        </w:rPr>
        <w:t xml:space="preserve"> periode, er en konstant </w:t>
      </w:r>
      <w:r w:rsidR="009E4C6B" w:rsidRPr="00DC00E9">
        <w:rPr>
          <w:rFonts w:eastAsia="Times New Roman" w:cs="Arial"/>
          <w:sz w:val="24"/>
          <w:szCs w:val="24"/>
          <w:lang w:eastAsia="da-DK"/>
        </w:rPr>
        <w:t xml:space="preserve">temperatur </w:t>
      </w:r>
      <w:r w:rsidR="009E4C6B">
        <w:rPr>
          <w:rFonts w:eastAsia="Times New Roman" w:cs="Arial"/>
          <w:sz w:val="24"/>
          <w:szCs w:val="24"/>
          <w:lang w:eastAsia="da-DK"/>
        </w:rPr>
        <w:t>på</w:t>
      </w:r>
      <w:r w:rsidR="009E4C6B" w:rsidRPr="00DC00E9">
        <w:rPr>
          <w:rFonts w:eastAsia="Times New Roman" w:cs="Arial"/>
          <w:sz w:val="24"/>
          <w:szCs w:val="24"/>
          <w:lang w:eastAsia="da-DK"/>
        </w:rPr>
        <w:t xml:space="preserve"> </w:t>
      </w:r>
      <w:r w:rsidR="009E4C6B" w:rsidRPr="00DC00E9">
        <w:rPr>
          <w:rFonts w:cs="Arial"/>
          <w:sz w:val="24"/>
          <w:szCs w:val="24"/>
        </w:rPr>
        <w:t>12˚C-14˚C</w:t>
      </w:r>
      <w:r w:rsidR="009E4C6B">
        <w:rPr>
          <w:rFonts w:cs="Arial"/>
          <w:sz w:val="24"/>
          <w:szCs w:val="24"/>
        </w:rPr>
        <w:t xml:space="preserve"> ideel – og </w:t>
      </w:r>
      <w:r w:rsidR="007D41E9">
        <w:rPr>
          <w:rFonts w:cs="Arial"/>
          <w:sz w:val="24"/>
          <w:szCs w:val="24"/>
        </w:rPr>
        <w:t>er enkel at indstille</w:t>
      </w:r>
      <w:r w:rsidR="009E4C6B">
        <w:rPr>
          <w:rFonts w:cs="Arial"/>
          <w:sz w:val="24"/>
          <w:szCs w:val="24"/>
        </w:rPr>
        <w:t xml:space="preserve"> med touch funktionen.</w:t>
      </w:r>
    </w:p>
    <w:p w14:paraId="612F67E7" w14:textId="77777777" w:rsidR="009E4C6B" w:rsidRDefault="009E4C6B" w:rsidP="005C3222">
      <w:pPr>
        <w:spacing w:after="60" w:line="240" w:lineRule="auto"/>
        <w:rPr>
          <w:rFonts w:eastAsia="Times New Roman" w:cs="Arial"/>
          <w:sz w:val="24"/>
          <w:szCs w:val="24"/>
          <w:lang w:eastAsia="da-DK"/>
        </w:rPr>
      </w:pPr>
      <w:r w:rsidRPr="00506FAF">
        <w:rPr>
          <w:rFonts w:cs="Arial"/>
          <w:sz w:val="24"/>
          <w:szCs w:val="24"/>
        </w:rPr>
        <w:t xml:space="preserve">Det samme gælder luftfugtigheden, der skal ligge på 50-70% for, at korkproppen holder sig perfekt og etiketten ikke tager skade. </w:t>
      </w:r>
      <w:r>
        <w:rPr>
          <w:rFonts w:cs="Arial"/>
          <w:sz w:val="24"/>
          <w:szCs w:val="24"/>
        </w:rPr>
        <w:t xml:space="preserve">Skabet ventilerer sig selv, og luften renses af et </w:t>
      </w:r>
      <w:proofErr w:type="spellStart"/>
      <w:r>
        <w:rPr>
          <w:rFonts w:cs="Arial"/>
          <w:sz w:val="24"/>
          <w:szCs w:val="24"/>
        </w:rPr>
        <w:t>c</w:t>
      </w:r>
      <w:r w:rsidRPr="00506FAF">
        <w:rPr>
          <w:rFonts w:cs="Arial"/>
          <w:sz w:val="24"/>
          <w:szCs w:val="24"/>
        </w:rPr>
        <w:t>arbonfilter</w:t>
      </w:r>
      <w:proofErr w:type="spellEnd"/>
      <w:r w:rsidRPr="00506FAF">
        <w:rPr>
          <w:rFonts w:cs="Arial"/>
          <w:sz w:val="24"/>
          <w:szCs w:val="24"/>
        </w:rPr>
        <w:t xml:space="preserve">, så vinens smag ikke påvirkes af lugte fra køkkenet. Endelig sørger </w:t>
      </w:r>
      <w:r w:rsidRPr="00506FAF">
        <w:rPr>
          <w:rFonts w:eastAsia="Times New Roman" w:cs="Arial"/>
          <w:sz w:val="24"/>
          <w:szCs w:val="24"/>
          <w:lang w:eastAsia="da-DK"/>
        </w:rPr>
        <w:t>UV-beskyttelse</w:t>
      </w:r>
      <w:r>
        <w:rPr>
          <w:rFonts w:eastAsia="Times New Roman" w:cs="Arial"/>
          <w:sz w:val="24"/>
          <w:szCs w:val="24"/>
          <w:lang w:eastAsia="da-DK"/>
        </w:rPr>
        <w:t>n</w:t>
      </w:r>
      <w:r w:rsidRPr="00506FAF">
        <w:rPr>
          <w:rFonts w:eastAsia="Times New Roman" w:cs="Arial"/>
          <w:sz w:val="24"/>
          <w:szCs w:val="24"/>
          <w:lang w:eastAsia="da-DK"/>
        </w:rPr>
        <w:t xml:space="preserve"> i </w:t>
      </w:r>
      <w:r>
        <w:rPr>
          <w:rFonts w:eastAsia="Times New Roman" w:cs="Arial"/>
          <w:sz w:val="24"/>
          <w:szCs w:val="24"/>
          <w:lang w:eastAsia="da-DK"/>
        </w:rPr>
        <w:t>glas</w:t>
      </w:r>
      <w:r w:rsidRPr="00506FAF">
        <w:rPr>
          <w:rFonts w:eastAsia="Times New Roman" w:cs="Arial"/>
          <w:sz w:val="24"/>
          <w:szCs w:val="24"/>
          <w:lang w:eastAsia="da-DK"/>
        </w:rPr>
        <w:t>døren</w:t>
      </w:r>
      <w:r>
        <w:rPr>
          <w:rFonts w:eastAsia="Times New Roman" w:cs="Arial"/>
          <w:sz w:val="24"/>
          <w:szCs w:val="24"/>
          <w:lang w:eastAsia="da-DK"/>
        </w:rPr>
        <w:t xml:space="preserve"> for, at solens stråler ikke kan skade vinsamlingen.</w:t>
      </w:r>
    </w:p>
    <w:p w14:paraId="72B1FC74" w14:textId="3200572C" w:rsidR="009E4C6B" w:rsidRPr="00DA1C41" w:rsidRDefault="009E4C6B" w:rsidP="005C3222">
      <w:pPr>
        <w:spacing w:after="60" w:line="240" w:lineRule="auto"/>
        <w:rPr>
          <w:rFonts w:eastAsia="Times New Roman" w:cs="Arial"/>
          <w:b/>
          <w:bCs/>
          <w:sz w:val="24"/>
          <w:szCs w:val="24"/>
          <w:lang w:eastAsia="da-DK"/>
        </w:rPr>
      </w:pPr>
      <w:r w:rsidRPr="00DA1C41">
        <w:rPr>
          <w:rFonts w:eastAsia="Times New Roman" w:cs="Arial"/>
          <w:b/>
          <w:bCs/>
          <w:sz w:val="24"/>
          <w:szCs w:val="24"/>
          <w:lang w:eastAsia="da-DK"/>
        </w:rPr>
        <w:t>Bøgetræ, LED</w:t>
      </w:r>
      <w:r w:rsidR="00416559">
        <w:rPr>
          <w:rFonts w:eastAsia="Times New Roman" w:cs="Arial"/>
          <w:b/>
          <w:bCs/>
          <w:sz w:val="24"/>
          <w:szCs w:val="24"/>
          <w:lang w:eastAsia="da-DK"/>
        </w:rPr>
        <w:t>-lys</w:t>
      </w:r>
      <w:r w:rsidRPr="00DA1C41">
        <w:rPr>
          <w:rFonts w:eastAsia="Times New Roman" w:cs="Arial"/>
          <w:b/>
          <w:bCs/>
          <w:sz w:val="24"/>
          <w:szCs w:val="24"/>
          <w:lang w:eastAsia="da-DK"/>
        </w:rPr>
        <w:t xml:space="preserve"> og en stille summen</w:t>
      </w:r>
    </w:p>
    <w:p w14:paraId="312EF1CA" w14:textId="32C59909" w:rsidR="009E4C6B" w:rsidRDefault="009E4C6B" w:rsidP="005C3222">
      <w:pPr>
        <w:spacing w:after="60" w:line="240" w:lineRule="auto"/>
        <w:rPr>
          <w:rFonts w:cstheme="minorHAnsi"/>
          <w:color w:val="212121"/>
          <w:sz w:val="24"/>
          <w:szCs w:val="24"/>
          <w:shd w:val="clear" w:color="auto" w:fill="FFFFFF"/>
        </w:rPr>
      </w:pPr>
      <w:r>
        <w:rPr>
          <w:rFonts w:cstheme="minorHAnsi"/>
          <w:color w:val="212121"/>
          <w:sz w:val="24"/>
          <w:szCs w:val="24"/>
          <w:shd w:val="clear" w:color="auto" w:fill="FFFFFF"/>
        </w:rPr>
        <w:t xml:space="preserve">De 2 </w:t>
      </w:r>
      <w:r w:rsidR="00235EEE">
        <w:rPr>
          <w:rFonts w:cstheme="minorHAnsi"/>
          <w:color w:val="212121"/>
          <w:sz w:val="24"/>
          <w:szCs w:val="24"/>
          <w:shd w:val="clear" w:color="auto" w:fill="FFFFFF"/>
        </w:rPr>
        <w:t>køle</w:t>
      </w:r>
      <w:r>
        <w:rPr>
          <w:rFonts w:cstheme="minorHAnsi"/>
          <w:color w:val="212121"/>
          <w:sz w:val="24"/>
          <w:szCs w:val="24"/>
          <w:shd w:val="clear" w:color="auto" w:fill="FFFFFF"/>
        </w:rPr>
        <w:t xml:space="preserve">zoner betyder, at der kan vælges </w:t>
      </w:r>
      <w:r w:rsidRPr="00F10E79">
        <w:rPr>
          <w:rFonts w:cstheme="minorHAnsi"/>
          <w:color w:val="212121"/>
          <w:sz w:val="24"/>
          <w:szCs w:val="24"/>
          <w:shd w:val="clear" w:color="auto" w:fill="FFFFFF"/>
        </w:rPr>
        <w:t xml:space="preserve">forskellige temperaturer i top og bund, f.eks. </w:t>
      </w:r>
      <w:r>
        <w:rPr>
          <w:rFonts w:cstheme="minorHAnsi"/>
          <w:color w:val="212121"/>
          <w:sz w:val="24"/>
          <w:szCs w:val="24"/>
          <w:shd w:val="clear" w:color="auto" w:fill="FFFFFF"/>
        </w:rPr>
        <w:t>en</w:t>
      </w:r>
      <w:r w:rsidRPr="00F10E79">
        <w:rPr>
          <w:rFonts w:cstheme="minorHAnsi"/>
          <w:color w:val="212121"/>
          <w:sz w:val="24"/>
          <w:szCs w:val="24"/>
          <w:shd w:val="clear" w:color="auto" w:fill="FFFFFF"/>
        </w:rPr>
        <w:t xml:space="preserve"> til hvid</w:t>
      </w:r>
      <w:r>
        <w:rPr>
          <w:rFonts w:cstheme="minorHAnsi"/>
          <w:color w:val="212121"/>
          <w:sz w:val="24"/>
          <w:szCs w:val="24"/>
          <w:shd w:val="clear" w:color="auto" w:fill="FFFFFF"/>
        </w:rPr>
        <w:t xml:space="preserve">vin og mousserende </w:t>
      </w:r>
      <w:r w:rsidRPr="00F10E79">
        <w:rPr>
          <w:rFonts w:cstheme="minorHAnsi"/>
          <w:color w:val="212121"/>
          <w:sz w:val="24"/>
          <w:szCs w:val="24"/>
          <w:shd w:val="clear" w:color="auto" w:fill="FFFFFF"/>
        </w:rPr>
        <w:t>vin</w:t>
      </w:r>
      <w:r>
        <w:rPr>
          <w:rFonts w:cstheme="minorHAnsi"/>
          <w:color w:val="212121"/>
          <w:sz w:val="24"/>
          <w:szCs w:val="24"/>
          <w:shd w:val="clear" w:color="auto" w:fill="FFFFFF"/>
        </w:rPr>
        <w:t>e</w:t>
      </w:r>
      <w:r w:rsidRPr="00F10E79">
        <w:rPr>
          <w:rFonts w:cstheme="minorHAnsi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12121"/>
          <w:sz w:val="24"/>
          <w:szCs w:val="24"/>
          <w:shd w:val="clear" w:color="auto" w:fill="FFFFFF"/>
        </w:rPr>
        <w:t>- samt</w:t>
      </w:r>
      <w:r w:rsidRPr="00F10E79">
        <w:rPr>
          <w:rFonts w:cstheme="minorHAnsi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12121"/>
          <w:sz w:val="24"/>
          <w:szCs w:val="24"/>
          <w:shd w:val="clear" w:color="auto" w:fill="FFFFFF"/>
        </w:rPr>
        <w:t>en</w:t>
      </w:r>
      <w:r w:rsidRPr="00F10E79">
        <w:rPr>
          <w:rFonts w:cstheme="minorHAnsi"/>
          <w:color w:val="212121"/>
          <w:sz w:val="24"/>
          <w:szCs w:val="24"/>
          <w:shd w:val="clear" w:color="auto" w:fill="FFFFFF"/>
        </w:rPr>
        <w:t xml:space="preserve"> til rødvin.</w:t>
      </w:r>
      <w:r>
        <w:rPr>
          <w:rFonts w:cstheme="minorHAnsi"/>
          <w:color w:val="212121"/>
          <w:sz w:val="24"/>
          <w:szCs w:val="24"/>
          <w:shd w:val="clear" w:color="auto" w:fill="FFFFFF"/>
        </w:rPr>
        <w:t xml:space="preserve"> Flaskerne ligger på hylder af bøgetræ, skabet har fast bund, og den vibrationsdæmpede kompressor får lydniveauet ned på blot 38 dB, svarende til en svag summen.</w:t>
      </w:r>
    </w:p>
    <w:p w14:paraId="70FEB1C4" w14:textId="31F7914C" w:rsidR="009E4C6B" w:rsidRDefault="009E4C6B" w:rsidP="005C3222">
      <w:pPr>
        <w:shd w:val="clear" w:color="auto" w:fill="FFFFFF"/>
        <w:spacing w:after="60" w:line="240" w:lineRule="auto"/>
        <w:rPr>
          <w:rFonts w:eastAsia="Times New Roman" w:cstheme="minorHAnsi"/>
          <w:color w:val="212121"/>
          <w:sz w:val="24"/>
          <w:szCs w:val="24"/>
          <w:lang w:eastAsia="da-DK"/>
        </w:rPr>
      </w:pPr>
      <w:r>
        <w:rPr>
          <w:rFonts w:eastAsia="Times New Roman" w:cstheme="minorHAnsi"/>
          <w:color w:val="212121"/>
          <w:sz w:val="24"/>
          <w:szCs w:val="24"/>
          <w:lang w:eastAsia="da-DK"/>
        </w:rPr>
        <w:lastRenderedPageBreak/>
        <w:t xml:space="preserve">Med Thermex </w:t>
      </w:r>
      <w:proofErr w:type="spellStart"/>
      <w:r w:rsidRPr="00F10E79">
        <w:rPr>
          <w:rFonts w:eastAsia="Times New Roman" w:cstheme="minorHAnsi"/>
          <w:color w:val="212121"/>
          <w:sz w:val="24"/>
          <w:szCs w:val="24"/>
          <w:lang w:eastAsia="da-DK"/>
        </w:rPr>
        <w:t>Winemex</w:t>
      </w:r>
      <w:proofErr w:type="spellEnd"/>
      <w:r w:rsidRPr="00F10E79">
        <w:rPr>
          <w:rFonts w:eastAsia="Times New Roman" w:cstheme="minorHAnsi"/>
          <w:color w:val="212121"/>
          <w:sz w:val="24"/>
          <w:szCs w:val="24"/>
          <w:lang w:eastAsia="da-DK"/>
        </w:rPr>
        <w:t xml:space="preserve"> 30</w:t>
      </w:r>
      <w:r>
        <w:rPr>
          <w:rFonts w:eastAsia="Times New Roman" w:cstheme="minorHAnsi"/>
          <w:color w:val="212121"/>
          <w:sz w:val="24"/>
          <w:szCs w:val="24"/>
          <w:lang w:eastAsia="da-DK"/>
        </w:rPr>
        <w:t xml:space="preserve"> får man</w:t>
      </w:r>
      <w:r w:rsidRPr="00F10E79">
        <w:rPr>
          <w:rFonts w:eastAsia="Times New Roman" w:cstheme="minorHAnsi"/>
          <w:color w:val="212121"/>
          <w:sz w:val="24"/>
          <w:szCs w:val="24"/>
          <w:lang w:eastAsia="da-DK"/>
        </w:rPr>
        <w:t xml:space="preserve"> et vin</w:t>
      </w:r>
      <w:r>
        <w:rPr>
          <w:rFonts w:eastAsia="Times New Roman" w:cstheme="minorHAnsi"/>
          <w:color w:val="212121"/>
          <w:sz w:val="24"/>
          <w:szCs w:val="24"/>
          <w:lang w:eastAsia="da-DK"/>
        </w:rPr>
        <w:t>køle</w:t>
      </w:r>
      <w:r w:rsidRPr="00F10E79">
        <w:rPr>
          <w:rFonts w:eastAsia="Times New Roman" w:cstheme="minorHAnsi"/>
          <w:color w:val="212121"/>
          <w:sz w:val="24"/>
          <w:szCs w:val="24"/>
          <w:lang w:eastAsia="da-DK"/>
        </w:rPr>
        <w:t>skab i høj kvalitet</w:t>
      </w:r>
      <w:r>
        <w:rPr>
          <w:rFonts w:eastAsia="Times New Roman" w:cstheme="minorHAnsi"/>
          <w:color w:val="212121"/>
          <w:sz w:val="24"/>
          <w:szCs w:val="24"/>
          <w:lang w:eastAsia="da-DK"/>
        </w:rPr>
        <w:t>, som e</w:t>
      </w:r>
      <w:r w:rsidR="007D41E9">
        <w:rPr>
          <w:rFonts w:eastAsia="Times New Roman" w:cstheme="minorHAnsi"/>
          <w:color w:val="212121"/>
          <w:sz w:val="24"/>
          <w:szCs w:val="24"/>
          <w:lang w:eastAsia="da-DK"/>
        </w:rPr>
        <w:t>r enkelt at bruge og</w:t>
      </w:r>
      <w:r>
        <w:rPr>
          <w:rFonts w:eastAsia="Times New Roman" w:cstheme="minorHAnsi"/>
          <w:color w:val="212121"/>
          <w:sz w:val="24"/>
          <w:szCs w:val="24"/>
          <w:lang w:eastAsia="da-DK"/>
        </w:rPr>
        <w:t xml:space="preserve"> klar til indbygning under køkkenbordet eller i et højskab.</w:t>
      </w:r>
      <w:r w:rsidR="000756B5">
        <w:rPr>
          <w:rFonts w:eastAsia="Times New Roman" w:cstheme="minorHAnsi"/>
          <w:color w:val="212121"/>
          <w:sz w:val="24"/>
          <w:szCs w:val="24"/>
          <w:lang w:eastAsia="da-DK"/>
        </w:rPr>
        <w:t xml:space="preserve"> LED-lyset er praktisk og</w:t>
      </w:r>
      <w:r w:rsidR="0093243E">
        <w:rPr>
          <w:rFonts w:eastAsia="Times New Roman" w:cstheme="minorHAnsi"/>
          <w:color w:val="212121"/>
          <w:sz w:val="24"/>
          <w:szCs w:val="24"/>
          <w:lang w:eastAsia="da-DK"/>
        </w:rPr>
        <w:t xml:space="preserve"> samtidig</w:t>
      </w:r>
      <w:r w:rsidR="000756B5">
        <w:rPr>
          <w:rFonts w:eastAsia="Times New Roman" w:cstheme="minorHAnsi"/>
          <w:color w:val="212121"/>
          <w:sz w:val="24"/>
          <w:szCs w:val="24"/>
          <w:lang w:eastAsia="da-DK"/>
        </w:rPr>
        <w:t xml:space="preserve"> dekorativt.</w:t>
      </w:r>
      <w:r>
        <w:rPr>
          <w:rFonts w:eastAsia="Times New Roman" w:cs="Arial"/>
          <w:sz w:val="24"/>
          <w:szCs w:val="24"/>
          <w:lang w:eastAsia="da-DK"/>
        </w:rPr>
        <w:t xml:space="preserve"> </w:t>
      </w:r>
      <w:r w:rsidR="0093243E">
        <w:rPr>
          <w:rFonts w:eastAsia="Times New Roman" w:cs="Arial"/>
          <w:sz w:val="24"/>
          <w:szCs w:val="24"/>
          <w:lang w:eastAsia="da-DK"/>
        </w:rPr>
        <w:t>I</w:t>
      </w:r>
      <w:r>
        <w:rPr>
          <w:rFonts w:eastAsia="Times New Roman" w:cs="Arial"/>
          <w:sz w:val="24"/>
          <w:szCs w:val="24"/>
          <w:lang w:eastAsia="da-DK"/>
        </w:rPr>
        <w:t xml:space="preserve">nstallationen er plug’n’play </w:t>
      </w:r>
      <w:r w:rsidR="0093243E">
        <w:rPr>
          <w:rFonts w:eastAsia="Times New Roman" w:cs="Arial"/>
          <w:sz w:val="24"/>
          <w:szCs w:val="24"/>
          <w:lang w:eastAsia="da-DK"/>
        </w:rPr>
        <w:t xml:space="preserve">- </w:t>
      </w:r>
      <w:r>
        <w:rPr>
          <w:rFonts w:eastAsia="Times New Roman" w:cs="Arial"/>
          <w:sz w:val="24"/>
          <w:szCs w:val="24"/>
          <w:lang w:eastAsia="da-DK"/>
        </w:rPr>
        <w:t>og det årlige</w:t>
      </w:r>
      <w:r>
        <w:rPr>
          <w:rFonts w:eastAsia="Times New Roman" w:cstheme="minorHAnsi"/>
          <w:color w:val="212121"/>
          <w:sz w:val="24"/>
          <w:szCs w:val="24"/>
          <w:lang w:eastAsia="da-DK"/>
        </w:rPr>
        <w:t xml:space="preserve"> energiforbrug </w:t>
      </w:r>
      <w:r w:rsidR="000756B5">
        <w:rPr>
          <w:rFonts w:eastAsia="Times New Roman" w:cstheme="minorHAnsi"/>
          <w:color w:val="212121"/>
          <w:sz w:val="24"/>
          <w:szCs w:val="24"/>
          <w:lang w:eastAsia="da-DK"/>
        </w:rPr>
        <w:t xml:space="preserve">på </w:t>
      </w:r>
      <w:r>
        <w:rPr>
          <w:rFonts w:eastAsia="Times New Roman" w:cstheme="minorHAnsi"/>
          <w:color w:val="212121"/>
          <w:sz w:val="24"/>
          <w:szCs w:val="24"/>
          <w:lang w:eastAsia="da-DK"/>
        </w:rPr>
        <w:t>140 kWh</w:t>
      </w:r>
      <w:r w:rsidR="005C3222">
        <w:rPr>
          <w:rFonts w:eastAsia="Times New Roman" w:cstheme="minorHAnsi"/>
          <w:color w:val="212121"/>
          <w:sz w:val="24"/>
          <w:szCs w:val="24"/>
          <w:lang w:eastAsia="da-DK"/>
        </w:rPr>
        <w:t xml:space="preserve"> </w:t>
      </w:r>
      <w:r w:rsidR="000765BD">
        <w:rPr>
          <w:rFonts w:eastAsia="Times New Roman" w:cstheme="minorHAnsi"/>
          <w:color w:val="212121"/>
          <w:sz w:val="24"/>
          <w:szCs w:val="24"/>
          <w:lang w:eastAsia="da-DK"/>
        </w:rPr>
        <w:t>er lavere end for de fleste konventionelle køleskabe.</w:t>
      </w:r>
    </w:p>
    <w:p w14:paraId="75F68ECE" w14:textId="04C1851D" w:rsidR="009E4C6B" w:rsidRDefault="009E4C6B" w:rsidP="005C3222">
      <w:pPr>
        <w:shd w:val="clear" w:color="auto" w:fill="FFFFFF"/>
        <w:spacing w:after="60" w:line="240" w:lineRule="auto"/>
        <w:rPr>
          <w:rFonts w:eastAsia="Times New Roman" w:cstheme="minorHAnsi"/>
          <w:color w:val="212121"/>
          <w:sz w:val="24"/>
          <w:szCs w:val="24"/>
          <w:lang w:eastAsia="da-DK"/>
        </w:rPr>
      </w:pPr>
      <w:r>
        <w:rPr>
          <w:rFonts w:eastAsia="Times New Roman" w:cstheme="minorHAnsi"/>
          <w:color w:val="212121"/>
          <w:sz w:val="24"/>
          <w:szCs w:val="24"/>
          <w:lang w:eastAsia="da-DK"/>
        </w:rPr>
        <w:t xml:space="preserve">Mere information på </w:t>
      </w:r>
      <w:hyperlink r:id="rId5" w:history="1">
        <w:r w:rsidRPr="006748E1">
          <w:rPr>
            <w:rStyle w:val="Hyperlink"/>
            <w:rFonts w:eastAsia="Times New Roman" w:cstheme="minorHAnsi"/>
            <w:sz w:val="24"/>
            <w:szCs w:val="24"/>
            <w:lang w:eastAsia="da-DK"/>
          </w:rPr>
          <w:t>www.thermex.dk</w:t>
        </w:r>
      </w:hyperlink>
      <w:r>
        <w:rPr>
          <w:rFonts w:eastAsia="Times New Roman" w:cstheme="minorHAnsi"/>
          <w:color w:val="212121"/>
          <w:sz w:val="24"/>
          <w:szCs w:val="24"/>
          <w:lang w:eastAsia="da-DK"/>
        </w:rPr>
        <w:t xml:space="preserve"> </w:t>
      </w:r>
      <w:r w:rsidR="007D41E9">
        <w:rPr>
          <w:rFonts w:eastAsia="Times New Roman" w:cstheme="minorHAnsi"/>
          <w:color w:val="212121"/>
          <w:sz w:val="24"/>
          <w:szCs w:val="24"/>
          <w:lang w:eastAsia="da-DK"/>
        </w:rPr>
        <w:br/>
      </w:r>
    </w:p>
    <w:p w14:paraId="4FBB7BA8" w14:textId="77777777" w:rsidR="007D41E9" w:rsidRPr="00F10E79" w:rsidRDefault="007D41E9" w:rsidP="005C3222">
      <w:pPr>
        <w:shd w:val="clear" w:color="auto" w:fill="FFFFFF"/>
        <w:spacing w:after="60" w:line="240" w:lineRule="auto"/>
        <w:rPr>
          <w:rFonts w:eastAsia="Times New Roman" w:cstheme="minorHAnsi"/>
          <w:color w:val="212121"/>
          <w:sz w:val="24"/>
          <w:szCs w:val="24"/>
          <w:lang w:eastAsia="da-DK"/>
        </w:rPr>
      </w:pPr>
    </w:p>
    <w:p w14:paraId="0ED05473" w14:textId="659A410B" w:rsidR="00947D77" w:rsidRDefault="007D41E9" w:rsidP="005C3222">
      <w:pPr>
        <w:spacing w:after="60" w:line="240" w:lineRule="auto"/>
      </w:pPr>
      <w:r>
        <w:rPr>
          <w:noProof/>
        </w:rPr>
        <w:drawing>
          <wp:inline distT="0" distB="0" distL="0" distR="0" wp14:anchorId="6C710C8B" wp14:editId="7A206757">
            <wp:extent cx="3621376" cy="3240000"/>
            <wp:effectExtent l="0" t="0" r="0" b="0"/>
            <wp:docPr id="419981035" name="Billede 1" descr="Et billede, der indeholder skitse, tegning, diagram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81035" name="Billede 1" descr="Et billede, der indeholder skitse, tegning, diagram, design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376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4D0F33F9" w14:textId="3762686B" w:rsidR="007D41E9" w:rsidRDefault="007D41E9" w:rsidP="005C3222">
      <w:pPr>
        <w:spacing w:after="60" w:line="240" w:lineRule="auto"/>
      </w:pPr>
      <w:r>
        <w:rPr>
          <w:noProof/>
        </w:rPr>
        <w:drawing>
          <wp:inline distT="0" distB="0" distL="0" distR="0" wp14:anchorId="554C97AD" wp14:editId="127E3E23">
            <wp:extent cx="3222295" cy="3240000"/>
            <wp:effectExtent l="0" t="0" r="0" b="0"/>
            <wp:docPr id="605094323" name="Billede 2" descr="Et billede, der indeholder skitse, tegning, diagram, Teknisk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094323" name="Billede 2" descr="Et billede, der indeholder skitse, tegning, diagram, Teknisk tegning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2295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41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6B"/>
    <w:rsid w:val="000756B5"/>
    <w:rsid w:val="000765BD"/>
    <w:rsid w:val="00155589"/>
    <w:rsid w:val="00235EEE"/>
    <w:rsid w:val="00386633"/>
    <w:rsid w:val="00416559"/>
    <w:rsid w:val="0054413A"/>
    <w:rsid w:val="005C3222"/>
    <w:rsid w:val="00637B67"/>
    <w:rsid w:val="006A3E67"/>
    <w:rsid w:val="007D41E9"/>
    <w:rsid w:val="008E374E"/>
    <w:rsid w:val="0093243E"/>
    <w:rsid w:val="00947D77"/>
    <w:rsid w:val="009E4C6B"/>
    <w:rsid w:val="00B54801"/>
    <w:rsid w:val="00CC5C4B"/>
    <w:rsid w:val="00E20F23"/>
    <w:rsid w:val="00E5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4F0C"/>
  <w15:chartTrackingRefBased/>
  <w15:docId w15:val="{07B24809-CA06-47BA-81F5-127BAF41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C6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E4C6B"/>
    <w:rPr>
      <w:color w:val="0563C1" w:themeColor="hyperlink"/>
      <w:u w:val="single"/>
    </w:rPr>
  </w:style>
  <w:style w:type="paragraph" w:customStyle="1" w:styleId="ParagraphTextStyle">
    <w:name w:val="Paragraph Text Style"/>
    <w:rsid w:val="00386633"/>
    <w:pPr>
      <w:spacing w:before="144" w:after="72" w:line="276" w:lineRule="auto"/>
    </w:pPr>
    <w:rPr>
      <w:rFonts w:ascii="Segoe UI" w:eastAsia="Segoe UI" w:hAnsi="Segoe UI" w:cs="Segoe UI"/>
      <w:color w:val="000000"/>
      <w:sz w:val="26"/>
      <w:szCs w:val="2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://www.thermex.d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Lorentsen</dc:creator>
  <cp:keywords/>
  <dc:description/>
  <cp:lastModifiedBy>Lars Lorentsen</cp:lastModifiedBy>
  <cp:revision>2</cp:revision>
  <dcterms:created xsi:type="dcterms:W3CDTF">2024-03-19T12:37:00Z</dcterms:created>
  <dcterms:modified xsi:type="dcterms:W3CDTF">2024-03-19T12:37:00Z</dcterms:modified>
</cp:coreProperties>
</file>