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7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5"/>
        <w:gridCol w:w="6112"/>
      </w:tblGrid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bookmarkStart w:id="0" w:name="_GoBack" w:colFirst="2" w:colLast="2"/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Navn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FB36FB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True Skov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Beliggenhed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FB36FB" w:rsidP="00C16EAE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True</w:t>
            </w:r>
            <w:r w:rsidR="0030324F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Skov er en stor ny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byskov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</w:t>
            </w:r>
            <w:r w:rsidR="00C16EAE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vest for 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Aarhus.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Størrelse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6C21EC" w:rsidP="00FB36FB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10</w:t>
            </w:r>
            <w:r w:rsidR="00FB36F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ha til plantning foråret 2019</w:t>
            </w:r>
            <w:r w:rsidR="00FC51E2">
              <w:rPr>
                <w:rFonts w:eastAsia="Times New Roman" w:cs="Times New Roman"/>
                <w:sz w:val="24"/>
                <w:szCs w:val="24"/>
                <w:lang w:eastAsia="da-DK"/>
              </w:rPr>
              <w:t>, svarende til 4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0</w:t>
            </w:r>
            <w:r w:rsidR="0030324F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.000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træer. </w:t>
            </w:r>
            <w:r w:rsidR="00FB36FB">
              <w:rPr>
                <w:rFonts w:eastAsia="Times New Roman" w:cs="Times New Roman"/>
                <w:sz w:val="24"/>
                <w:szCs w:val="24"/>
                <w:lang w:eastAsia="da-DK"/>
              </w:rPr>
              <w:t>Skovens samlede areal forventes at blive 5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50 ha.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Beskrivelse    </w:t>
            </w:r>
          </w:p>
        </w:tc>
        <w:tc>
          <w:tcPr>
            <w:tcW w:w="3096" w:type="pct"/>
            <w:vAlign w:val="center"/>
            <w:hideMark/>
          </w:tcPr>
          <w:p w:rsidR="00FB36FB" w:rsidRDefault="00FB36FB" w:rsidP="004F64D5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True Skov har baggrund i planen ”Aarhus omkranset af skov”</w:t>
            </w:r>
            <w:r w:rsidR="00D529B9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fra 1989. Planen har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som formål at skabe en ring af </w:t>
            </w:r>
            <w:r w:rsidR="00D529B9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nye skove 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>omkring byen.</w:t>
            </w:r>
          </w:p>
          <w:p w:rsidR="0030324F" w:rsidRPr="0030324F" w:rsidRDefault="0030324F" w:rsidP="006C21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Skovrejsningsprojektet i </w:t>
            </w:r>
            <w:r w:rsidR="00FB36F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True </w:t>
            </w:r>
            <w:r w:rsidR="00D06BE3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Skov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finansieres i fællesskab af </w:t>
            </w:r>
            <w:r w:rsidR="00FB36FB">
              <w:rPr>
                <w:rFonts w:eastAsia="Times New Roman" w:cs="Times New Roman"/>
                <w:sz w:val="24"/>
                <w:szCs w:val="24"/>
                <w:lang w:eastAsia="da-DK"/>
              </w:rPr>
              <w:t>Aarhus vand, Aarhus Kommune og Naturstyrelsen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>. </w:t>
            </w:r>
            <w:r w:rsidR="006862D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Skoven </w:t>
            </w:r>
            <w:r w:rsidR="00FB36FB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har allerede </w:t>
            </w:r>
            <w:r w:rsidR="006862DB">
              <w:rPr>
                <w:rFonts w:eastAsia="Times New Roman" w:cs="Times New Roman"/>
                <w:sz w:val="24"/>
                <w:szCs w:val="24"/>
                <w:lang w:eastAsia="da-DK"/>
              </w:rPr>
              <w:t>stor rekreativ værdi for borgerne i</w:t>
            </w:r>
            <w:r w:rsidR="006C21EC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Aarhus Vest.</w:t>
            </w:r>
            <w:r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>                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Drikkevand</w:t>
            </w:r>
          </w:p>
        </w:tc>
        <w:tc>
          <w:tcPr>
            <w:tcW w:w="3096" w:type="pct"/>
            <w:vAlign w:val="center"/>
            <w:hideMark/>
          </w:tcPr>
          <w:p w:rsidR="0030324F" w:rsidRPr="0030324F" w:rsidRDefault="006C21EC" w:rsidP="006C21EC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Den nye skovparcel skal medvirke 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til at beskytte det 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værdifulde</w:t>
            </w:r>
            <w:r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grundvand i de sårbare områder med særlige drikkevandsinteresser.</w:t>
            </w:r>
            <w:r w:rsidR="00D529B9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Den bedste måde at beskytte en så vigtig ressource på, er ved at plante skov, da der i </w:t>
            </w:r>
            <w:r w:rsidR="004F64D5"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statsskov</w:t>
            </w:r>
            <w:r w:rsidR="0030324F" w:rsidRPr="0030324F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ikke bliver anvendt sprøjtegifte. </w:t>
            </w:r>
          </w:p>
        </w:tc>
      </w:tr>
      <w:tr w:rsidR="0030324F" w:rsidRPr="0030324F" w:rsidTr="006C1E43">
        <w:trPr>
          <w:tblCellSpacing w:w="15" w:type="dxa"/>
        </w:trPr>
        <w:tc>
          <w:tcPr>
            <w:tcW w:w="1858" w:type="pct"/>
            <w:tcMar>
              <w:top w:w="15" w:type="dxa"/>
              <w:left w:w="600" w:type="dxa"/>
              <w:bottom w:w="15" w:type="dxa"/>
              <w:right w:w="15" w:type="dxa"/>
            </w:tcMar>
            <w:vAlign w:val="center"/>
            <w:hideMark/>
          </w:tcPr>
          <w:p w:rsidR="0030324F" w:rsidRPr="0030324F" w:rsidRDefault="0030324F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30324F">
              <w:rPr>
                <w:rFonts w:eastAsia="Times New Roman" w:cs="Times New Roman"/>
                <w:b/>
                <w:bCs/>
                <w:sz w:val="24"/>
                <w:szCs w:val="24"/>
                <w:lang w:eastAsia="da-DK"/>
              </w:rPr>
              <w:t>Plan for tilplantning</w:t>
            </w:r>
          </w:p>
        </w:tc>
        <w:tc>
          <w:tcPr>
            <w:tcW w:w="3096" w:type="pct"/>
            <w:vAlign w:val="center"/>
            <w:hideMark/>
          </w:tcPr>
          <w:p w:rsidR="00CA448E" w:rsidRPr="0030324F" w:rsidRDefault="00D06BE3" w:rsidP="0030324F">
            <w:pPr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da-DK"/>
              </w:rPr>
            </w:pPr>
            <w:r w:rsidRPr="006862DB">
              <w:rPr>
                <w:rFonts w:eastAsia="Times New Roman" w:cs="Times New Roman"/>
                <w:sz w:val="24"/>
                <w:szCs w:val="24"/>
                <w:lang w:eastAsia="da-DK"/>
              </w:rPr>
              <w:t>Foråret</w:t>
            </w:r>
            <w:r w:rsidR="006C21EC">
              <w:rPr>
                <w:rFonts w:eastAsia="Times New Roman" w:cs="Times New Roman"/>
                <w:sz w:val="24"/>
                <w:szCs w:val="24"/>
                <w:lang w:eastAsia="da-DK"/>
              </w:rPr>
              <w:t xml:space="preserve"> 2019</w:t>
            </w:r>
          </w:p>
        </w:tc>
      </w:tr>
    </w:tbl>
    <w:bookmarkEnd w:id="0"/>
    <w:p w:rsidR="00CA448E" w:rsidRDefault="00CA448E" w:rsidP="0030324F">
      <w:pPr>
        <w:spacing w:before="100" w:beforeAutospacing="1" w:after="100" w:afterAutospacing="1" w:line="240" w:lineRule="auto"/>
      </w:pPr>
      <w:r>
        <w:t>De</w:t>
      </w:r>
      <w:r w:rsidR="00C16EAE">
        <w:t xml:space="preserve"> to blå lyseblå parceller ved den røde prik</w:t>
      </w:r>
      <w:r>
        <w:t xml:space="preserve"> viser det første område tildelt Growing Trees Network. Arealet er på 1</w:t>
      </w:r>
      <w:r w:rsidR="006C21EC">
        <w:t>7</w:t>
      </w:r>
      <w:r>
        <w:t xml:space="preserve"> ha, hvoraf </w:t>
      </w:r>
      <w:r w:rsidR="006C21EC">
        <w:t xml:space="preserve">ca. </w:t>
      </w:r>
      <w:r>
        <w:t>10 ha skal tilplantes</w:t>
      </w:r>
      <w:r w:rsidR="006862DB">
        <w:t xml:space="preserve"> </w:t>
      </w:r>
      <w:r>
        <w:t>med skov.</w:t>
      </w:r>
    </w:p>
    <w:p w:rsidR="006C21EC" w:rsidRDefault="006C21EC" w:rsidP="0030324F">
      <w:pPr>
        <w:spacing w:before="100" w:beforeAutospacing="1" w:after="100" w:afterAutospacing="1" w:line="240" w:lineRule="auto"/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>
            <wp:extent cx="6120130" cy="3807729"/>
            <wp:effectExtent l="0" t="0" r="0" b="2540"/>
            <wp:docPr id="2" name="Billede 2" descr="http://sagsgis.mim.dk/tmp/wysiwyg15048587326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gsgis.mim.dk/tmp/wysiwyg150485873265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0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4F" w:rsidRPr="0030324F" w:rsidRDefault="0030324F" w:rsidP="00303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324F">
        <w:rPr>
          <w:rFonts w:ascii="Times New Roman" w:eastAsia="Times New Roman" w:hAnsi="Times New Roman" w:cs="Times New Roman"/>
          <w:sz w:val="24"/>
          <w:szCs w:val="24"/>
          <w:lang w:eastAsia="da-DK"/>
        </w:rPr>
        <w:br/>
      </w:r>
    </w:p>
    <w:p w:rsidR="0030324F" w:rsidRPr="0030324F" w:rsidRDefault="0030324F" w:rsidP="0030324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30324F">
        <w:rPr>
          <w:rFonts w:ascii="Times New Roman" w:eastAsia="Times New Roman" w:hAnsi="Times New Roman" w:cs="Times New Roman"/>
          <w:sz w:val="24"/>
          <w:szCs w:val="24"/>
          <w:lang w:eastAsia="da-DK"/>
        </w:rPr>
        <w:lastRenderedPageBreak/>
        <w:br/>
      </w:r>
    </w:p>
    <w:p w:rsidR="004D7A60" w:rsidRDefault="004D7A60"/>
    <w:sectPr w:rsidR="004D7A6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24F"/>
    <w:rsid w:val="000032F6"/>
    <w:rsid w:val="00045727"/>
    <w:rsid w:val="0006213D"/>
    <w:rsid w:val="00067ADF"/>
    <w:rsid w:val="0008240F"/>
    <w:rsid w:val="000A4EB0"/>
    <w:rsid w:val="000C027D"/>
    <w:rsid w:val="000F2DCD"/>
    <w:rsid w:val="000F4B85"/>
    <w:rsid w:val="000F4F01"/>
    <w:rsid w:val="00130D6B"/>
    <w:rsid w:val="00146F46"/>
    <w:rsid w:val="001479B0"/>
    <w:rsid w:val="001849A5"/>
    <w:rsid w:val="0018709A"/>
    <w:rsid w:val="001A52F7"/>
    <w:rsid w:val="001B03E0"/>
    <w:rsid w:val="001C0194"/>
    <w:rsid w:val="001C1914"/>
    <w:rsid w:val="001D781B"/>
    <w:rsid w:val="001E2FCC"/>
    <w:rsid w:val="002176E0"/>
    <w:rsid w:val="00232893"/>
    <w:rsid w:val="00263A20"/>
    <w:rsid w:val="00280C73"/>
    <w:rsid w:val="00296A5D"/>
    <w:rsid w:val="002B4B7F"/>
    <w:rsid w:val="002D6A19"/>
    <w:rsid w:val="002E4336"/>
    <w:rsid w:val="002F6265"/>
    <w:rsid w:val="0030324F"/>
    <w:rsid w:val="00304F4C"/>
    <w:rsid w:val="0030675B"/>
    <w:rsid w:val="00310D38"/>
    <w:rsid w:val="00314BB2"/>
    <w:rsid w:val="003336F8"/>
    <w:rsid w:val="00342AFD"/>
    <w:rsid w:val="00380C39"/>
    <w:rsid w:val="003B4F56"/>
    <w:rsid w:val="003B5260"/>
    <w:rsid w:val="003C1882"/>
    <w:rsid w:val="003C462C"/>
    <w:rsid w:val="003D3291"/>
    <w:rsid w:val="003E0717"/>
    <w:rsid w:val="003F6AE9"/>
    <w:rsid w:val="00407247"/>
    <w:rsid w:val="00407527"/>
    <w:rsid w:val="0041650C"/>
    <w:rsid w:val="00421541"/>
    <w:rsid w:val="00434E39"/>
    <w:rsid w:val="004361B0"/>
    <w:rsid w:val="00456DD2"/>
    <w:rsid w:val="00470138"/>
    <w:rsid w:val="004D58CE"/>
    <w:rsid w:val="004D7A60"/>
    <w:rsid w:val="004F64D5"/>
    <w:rsid w:val="00527CDE"/>
    <w:rsid w:val="00531E0C"/>
    <w:rsid w:val="00532968"/>
    <w:rsid w:val="00547045"/>
    <w:rsid w:val="005642DD"/>
    <w:rsid w:val="00564945"/>
    <w:rsid w:val="005718D0"/>
    <w:rsid w:val="005771A0"/>
    <w:rsid w:val="005C7906"/>
    <w:rsid w:val="005D57C8"/>
    <w:rsid w:val="0060623A"/>
    <w:rsid w:val="00647EAE"/>
    <w:rsid w:val="00650BE9"/>
    <w:rsid w:val="0065229D"/>
    <w:rsid w:val="00682BF9"/>
    <w:rsid w:val="006862DB"/>
    <w:rsid w:val="006A47E6"/>
    <w:rsid w:val="006C1E43"/>
    <w:rsid w:val="006C21EC"/>
    <w:rsid w:val="006D2068"/>
    <w:rsid w:val="006E7B9E"/>
    <w:rsid w:val="00707375"/>
    <w:rsid w:val="00761FAE"/>
    <w:rsid w:val="00766EC3"/>
    <w:rsid w:val="0078743D"/>
    <w:rsid w:val="00791FC8"/>
    <w:rsid w:val="0079384E"/>
    <w:rsid w:val="00794E67"/>
    <w:rsid w:val="007A29BF"/>
    <w:rsid w:val="007B2A3C"/>
    <w:rsid w:val="007B7EE0"/>
    <w:rsid w:val="007C740F"/>
    <w:rsid w:val="007E2D6A"/>
    <w:rsid w:val="007E6422"/>
    <w:rsid w:val="00812B7C"/>
    <w:rsid w:val="00895C1D"/>
    <w:rsid w:val="008A198F"/>
    <w:rsid w:val="008C3177"/>
    <w:rsid w:val="008C7050"/>
    <w:rsid w:val="008F490D"/>
    <w:rsid w:val="00920B8A"/>
    <w:rsid w:val="00921002"/>
    <w:rsid w:val="009413FE"/>
    <w:rsid w:val="00944F62"/>
    <w:rsid w:val="00977B2B"/>
    <w:rsid w:val="009824BA"/>
    <w:rsid w:val="009C3351"/>
    <w:rsid w:val="00A04DB9"/>
    <w:rsid w:val="00A11002"/>
    <w:rsid w:val="00A1227E"/>
    <w:rsid w:val="00A70618"/>
    <w:rsid w:val="00AA6BC8"/>
    <w:rsid w:val="00AB5D5B"/>
    <w:rsid w:val="00AE37D5"/>
    <w:rsid w:val="00B02F0D"/>
    <w:rsid w:val="00B249CF"/>
    <w:rsid w:val="00B355D9"/>
    <w:rsid w:val="00B6024B"/>
    <w:rsid w:val="00B94BA8"/>
    <w:rsid w:val="00BB150F"/>
    <w:rsid w:val="00BD17F6"/>
    <w:rsid w:val="00BD347C"/>
    <w:rsid w:val="00BE58AD"/>
    <w:rsid w:val="00C16EAE"/>
    <w:rsid w:val="00C21460"/>
    <w:rsid w:val="00C2530E"/>
    <w:rsid w:val="00C43373"/>
    <w:rsid w:val="00C45ED4"/>
    <w:rsid w:val="00C60DBB"/>
    <w:rsid w:val="00C668B2"/>
    <w:rsid w:val="00C86C89"/>
    <w:rsid w:val="00C9609B"/>
    <w:rsid w:val="00CA448E"/>
    <w:rsid w:val="00CD4D86"/>
    <w:rsid w:val="00CF6181"/>
    <w:rsid w:val="00D042D2"/>
    <w:rsid w:val="00D06BE3"/>
    <w:rsid w:val="00D078AA"/>
    <w:rsid w:val="00D15FA5"/>
    <w:rsid w:val="00D408C5"/>
    <w:rsid w:val="00D41FD1"/>
    <w:rsid w:val="00D529B9"/>
    <w:rsid w:val="00D56383"/>
    <w:rsid w:val="00D63703"/>
    <w:rsid w:val="00D663D7"/>
    <w:rsid w:val="00D97EE8"/>
    <w:rsid w:val="00DA102D"/>
    <w:rsid w:val="00DB0C2A"/>
    <w:rsid w:val="00DB2D62"/>
    <w:rsid w:val="00E06874"/>
    <w:rsid w:val="00E17821"/>
    <w:rsid w:val="00E21285"/>
    <w:rsid w:val="00E47E26"/>
    <w:rsid w:val="00E67FDA"/>
    <w:rsid w:val="00E731F6"/>
    <w:rsid w:val="00E750A4"/>
    <w:rsid w:val="00E81C2D"/>
    <w:rsid w:val="00EC07D6"/>
    <w:rsid w:val="00EE36A4"/>
    <w:rsid w:val="00F00BD6"/>
    <w:rsid w:val="00F11F6C"/>
    <w:rsid w:val="00F17826"/>
    <w:rsid w:val="00F24C11"/>
    <w:rsid w:val="00F27120"/>
    <w:rsid w:val="00F7495B"/>
    <w:rsid w:val="00F8252A"/>
    <w:rsid w:val="00F971B6"/>
    <w:rsid w:val="00F979BD"/>
    <w:rsid w:val="00FB155B"/>
    <w:rsid w:val="00FB36FB"/>
    <w:rsid w:val="00FC51E2"/>
    <w:rsid w:val="00FF3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55021A-DF8C-4061-88DD-092725E5C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semiHidden/>
    <w:unhideWhenUsed/>
    <w:rsid w:val="0030324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03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C1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C1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0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36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66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4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58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07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777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22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61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59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Statens IT</Company>
  <LinksUpToDate>false</LinksUpToDate>
  <CharactersWithSpaces>1025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Skovmøller Andresen</dc:creator>
  <cp:lastModifiedBy>lars Heiselberg</cp:lastModifiedBy>
  <cp:revision>2</cp:revision>
  <cp:lastPrinted>2017-09-08T08:26:00Z</cp:lastPrinted>
  <dcterms:created xsi:type="dcterms:W3CDTF">2017-09-12T10:56:00Z</dcterms:created>
  <dcterms:modified xsi:type="dcterms:W3CDTF">2017-09-12T10:56:00Z</dcterms:modified>
</cp:coreProperties>
</file>