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3F" w:rsidRPr="00FC4C91" w:rsidRDefault="008F470B" w:rsidP="008B34AE">
      <w:pPr>
        <w:pStyle w:val="NoSpacing"/>
      </w:pPr>
      <w:r w:rsidRPr="00FC4C91">
        <w:t>Kasper</w:t>
      </w:r>
      <w:r w:rsidR="00FC4C91" w:rsidRPr="00FC4C91">
        <w:t xml:space="preserve"> Friis </w:t>
      </w:r>
      <w:r w:rsidR="00FC4C91">
        <w:t>–</w:t>
      </w:r>
      <w:r w:rsidR="00FC4C91" w:rsidRPr="00FC4C91">
        <w:t xml:space="preserve"> </w:t>
      </w:r>
      <w:r w:rsidR="00FC4C91">
        <w:t xml:space="preserve">Partner </w:t>
      </w:r>
      <w:proofErr w:type="spellStart"/>
      <w:r w:rsidR="00FC4C91" w:rsidRPr="00FC4C91">
        <w:t>og</w:t>
      </w:r>
      <w:proofErr w:type="spellEnd"/>
      <w:r w:rsidR="00FC4C91" w:rsidRPr="00FC4C91">
        <w:t xml:space="preserve"> </w:t>
      </w:r>
      <w:r w:rsidR="00FC4C91" w:rsidRPr="00FC4C91">
        <w:rPr>
          <w:iCs/>
        </w:rPr>
        <w:t>Head of UX and Design</w:t>
      </w:r>
    </w:p>
    <w:p w:rsidR="003E0B3F" w:rsidRPr="00FC4C91" w:rsidRDefault="003E0B3F" w:rsidP="008B34AE">
      <w:pPr>
        <w:pStyle w:val="NoSpacing"/>
      </w:pPr>
    </w:p>
    <w:p w:rsidR="003E0B3F" w:rsidRDefault="00FC4C91" w:rsidP="008B34AE">
      <w:pPr>
        <w:pStyle w:val="NoSpacing"/>
      </w:pPr>
      <w:r>
        <w:t>Kasper er</w:t>
      </w:r>
      <w:r w:rsidR="008F470B">
        <w:t xml:space="preserve"> </w:t>
      </w:r>
      <w:r>
        <w:t xml:space="preserve">ansvarlig for user </w:t>
      </w:r>
      <w:proofErr w:type="spellStart"/>
      <w:r>
        <w:t>experience</w:t>
      </w:r>
      <w:proofErr w:type="spellEnd"/>
      <w:r>
        <w:t xml:space="preserve"> og design og </w:t>
      </w:r>
      <w:r w:rsidR="008F470B">
        <w:t>for, at de produkter Technolution udvikler, møder brugernes behov igennem hele brugerinteraktionen og på tværs af platforme, både fysisk og digitalt.</w:t>
      </w:r>
    </w:p>
    <w:p w:rsidR="003E0B3F" w:rsidRDefault="003E0B3F" w:rsidP="008B34AE">
      <w:pPr>
        <w:pStyle w:val="NoSpacing"/>
      </w:pPr>
    </w:p>
    <w:p w:rsidR="003E0B3F" w:rsidRDefault="008F470B" w:rsidP="008B34AE">
      <w:pPr>
        <w:pStyle w:val="NoSpacing"/>
      </w:pPr>
      <w:r>
        <w:t>Interaktionsdesign handler ikke blot om brugerens effektivitet, men også om hvor vidt det tilfører brugerens liv værdi – i alle brugssituationer. Kasper er derfor også med i de helt tidlige faser af front-end innovation, hvor han faciliterer de kreative processer, så teamet kommer hele vejen rundt og får afdækket brugerens behov.</w:t>
      </w:r>
    </w:p>
    <w:p w:rsidR="003E0B3F" w:rsidRDefault="003E0B3F" w:rsidP="008B34AE">
      <w:pPr>
        <w:pStyle w:val="NoSpacing"/>
      </w:pPr>
    </w:p>
    <w:p w:rsidR="003E0B3F" w:rsidRDefault="008F470B" w:rsidP="008B34AE">
      <w:pPr>
        <w:pStyle w:val="NoSpacing"/>
      </w:pPr>
      <w:r>
        <w:t xml:space="preserve">Især interesserer Kasper sig for </w:t>
      </w:r>
      <w:proofErr w:type="spellStart"/>
      <w:r>
        <w:t>co-creation</w:t>
      </w:r>
      <w:proofErr w:type="spellEnd"/>
      <w:r>
        <w:t xml:space="preserve"> og brugerinddragelse, samt hvordan brugeradfærd og psykologi sætter rammerne for brugernes interaktion med produkterne og hvordan dette samspil kan udnyttes så brugerne får en tættere tilknytning til produkterne og så brugersikkerheden øges; et afgørende element i udviklingen af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.</w:t>
      </w:r>
    </w:p>
    <w:p w:rsidR="003E0B3F" w:rsidRDefault="003E0B3F" w:rsidP="008B34AE">
      <w:pPr>
        <w:pStyle w:val="NoSpacing"/>
      </w:pPr>
    </w:p>
    <w:p w:rsidR="003E0B3F" w:rsidRDefault="008F470B" w:rsidP="008B34AE">
      <w:pPr>
        <w:pStyle w:val="NoSpacing"/>
      </w:pPr>
      <w:r>
        <w:t xml:space="preserve">Kasper er uddannet ingeniør i </w:t>
      </w:r>
      <w:r w:rsidR="004E7003">
        <w:t>Int</w:t>
      </w:r>
      <w:bookmarkStart w:id="0" w:name="_GoBack"/>
      <w:bookmarkEnd w:id="0"/>
      <w:r w:rsidR="004E7003">
        <w:t>egreret D</w:t>
      </w:r>
      <w:r>
        <w:t xml:space="preserve">esign og udbygger nu sit faglige fundament med en Master i IT i interaktionsdesign. Han har også tidligere arbejdet som konsulent, med ingeniørkompetencer, indenfor innovation og </w:t>
      </w:r>
      <w:proofErr w:type="spellStart"/>
      <w:r>
        <w:t>neuro</w:t>
      </w:r>
      <w:proofErr w:type="spellEnd"/>
      <w:r>
        <w:t>-marketing, bl.a. på velfærdsområdet.</w:t>
      </w:r>
    </w:p>
    <w:p w:rsidR="003E0B3F" w:rsidRDefault="003E0B3F" w:rsidP="008B34AE">
      <w:pPr>
        <w:pStyle w:val="NoSpacing"/>
      </w:pPr>
    </w:p>
    <w:p w:rsidR="003E0B3F" w:rsidRDefault="008F470B" w:rsidP="008B34AE">
      <w:pPr>
        <w:pStyle w:val="NoSpacing"/>
      </w:pPr>
      <w:proofErr w:type="spellStart"/>
      <w:r>
        <w:t>Citat</w:t>
      </w:r>
      <w:proofErr w:type="spellEnd"/>
      <w:r>
        <w:t xml:space="preserve">: </w:t>
      </w:r>
    </w:p>
    <w:p w:rsidR="003E0B3F" w:rsidRPr="008B34AE" w:rsidRDefault="008F470B" w:rsidP="008B34AE">
      <w:pPr>
        <w:pStyle w:val="NoSpacing"/>
        <w:rPr>
          <w:lang w:val="da-DK"/>
        </w:rPr>
      </w:pPr>
      <w:r w:rsidRPr="008B34AE">
        <w:rPr>
          <w:lang w:val="da-DK"/>
        </w:rPr>
        <w:t>”Jeg glæder mig umådeligt til de nye udfordringer</w:t>
      </w:r>
      <w:r w:rsidR="004E7003" w:rsidRPr="008B34AE">
        <w:rPr>
          <w:lang w:val="da-DK"/>
        </w:rPr>
        <w:t>,</w:t>
      </w:r>
      <w:r w:rsidRPr="008B34AE">
        <w:rPr>
          <w:lang w:val="da-DK"/>
        </w:rPr>
        <w:t xml:space="preserve"> dette vil bringe og håber på i stigende grad at kunne påvirke </w:t>
      </w:r>
      <w:proofErr w:type="spellStart"/>
      <w:r w:rsidRPr="008B34AE">
        <w:rPr>
          <w:lang w:val="da-DK"/>
        </w:rPr>
        <w:t>medico</w:t>
      </w:r>
      <w:proofErr w:type="spellEnd"/>
      <w:r w:rsidRPr="008B34AE">
        <w:rPr>
          <w:lang w:val="da-DK"/>
        </w:rPr>
        <w:t>-branchen</w:t>
      </w:r>
      <w:r w:rsidR="004E7003" w:rsidRPr="008B34AE">
        <w:rPr>
          <w:lang w:val="da-DK"/>
        </w:rPr>
        <w:t>,</w:t>
      </w:r>
      <w:r w:rsidRPr="008B34AE">
        <w:rPr>
          <w:lang w:val="da-DK"/>
        </w:rPr>
        <w:t xml:space="preserve"> så produkterne bliver bedre, kommer hurtigere på markedet og i højere grad støtter brugerne i deres håndtering af diverse sygdomme.”</w:t>
      </w:r>
    </w:p>
    <w:sectPr w:rsidR="003E0B3F" w:rsidRPr="008B34AE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788" w:rsidRDefault="008F7788">
      <w:r>
        <w:separator/>
      </w:r>
    </w:p>
  </w:endnote>
  <w:endnote w:type="continuationSeparator" w:id="0">
    <w:p w:rsidR="008F7788" w:rsidRDefault="008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3F" w:rsidRDefault="003E0B3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788" w:rsidRDefault="008F7788">
      <w:r>
        <w:separator/>
      </w:r>
    </w:p>
  </w:footnote>
  <w:footnote w:type="continuationSeparator" w:id="0">
    <w:p w:rsidR="008F7788" w:rsidRDefault="008F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B3F" w:rsidRDefault="003E0B3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3F"/>
    <w:rsid w:val="003E0B3F"/>
    <w:rsid w:val="004E7003"/>
    <w:rsid w:val="008B34AE"/>
    <w:rsid w:val="008F470B"/>
    <w:rsid w:val="008F7788"/>
    <w:rsid w:val="00CA3EB6"/>
    <w:rsid w:val="00FC4C91"/>
    <w:rsid w:val="00FD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D6186-FF33-4FD7-851A-5E40CFD0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B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34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Werner Hansen</cp:lastModifiedBy>
  <cp:revision>6</cp:revision>
  <cp:lastPrinted>2017-05-02T07:22:00Z</cp:lastPrinted>
  <dcterms:created xsi:type="dcterms:W3CDTF">2017-05-02T06:36:00Z</dcterms:created>
  <dcterms:modified xsi:type="dcterms:W3CDTF">2017-05-02T07:22:00Z</dcterms:modified>
</cp:coreProperties>
</file>