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FBEF" w14:textId="5B3BAB13" w:rsidR="008471DF" w:rsidRPr="00C47DAF" w:rsidRDefault="002013FD" w:rsidP="008471DF">
      <w:pPr>
        <w:spacing w:after="0" w:line="240" w:lineRule="auto"/>
        <w:rPr>
          <w:b/>
          <w:bCs/>
          <w:sz w:val="38"/>
          <w:szCs w:val="38"/>
        </w:rPr>
      </w:pPr>
      <w:r w:rsidRPr="00C47DAF">
        <w:rPr>
          <w:b/>
          <w:bCs/>
          <w:sz w:val="38"/>
          <w:szCs w:val="38"/>
        </w:rPr>
        <w:t xml:space="preserve">GRØN, GRØNNERE LIV med </w:t>
      </w:r>
      <w:r w:rsidR="008A4BF4" w:rsidRPr="00C47DAF">
        <w:rPr>
          <w:b/>
          <w:bCs/>
          <w:sz w:val="38"/>
          <w:szCs w:val="38"/>
        </w:rPr>
        <w:t>Segway-</w:t>
      </w:r>
      <w:proofErr w:type="spellStart"/>
      <w:r w:rsidR="008471DF" w:rsidRPr="00C47DAF">
        <w:rPr>
          <w:b/>
          <w:bCs/>
          <w:sz w:val="38"/>
          <w:szCs w:val="38"/>
        </w:rPr>
        <w:t>Ninebot</w:t>
      </w:r>
      <w:proofErr w:type="spellEnd"/>
      <w:r w:rsidR="008471DF" w:rsidRPr="00C47DAF">
        <w:rPr>
          <w:b/>
          <w:bCs/>
          <w:sz w:val="38"/>
          <w:szCs w:val="38"/>
        </w:rPr>
        <w:t xml:space="preserve"> </w:t>
      </w:r>
      <w:r w:rsidRPr="00C47DAF">
        <w:rPr>
          <w:b/>
          <w:bCs/>
          <w:sz w:val="38"/>
          <w:szCs w:val="38"/>
        </w:rPr>
        <w:t xml:space="preserve">og </w:t>
      </w:r>
      <w:proofErr w:type="spellStart"/>
      <w:r w:rsidRPr="00C47DAF">
        <w:rPr>
          <w:b/>
          <w:bCs/>
          <w:sz w:val="38"/>
          <w:szCs w:val="38"/>
        </w:rPr>
        <w:t>alpro</w:t>
      </w:r>
      <w:proofErr w:type="spellEnd"/>
      <w:r w:rsidRPr="00C47DAF">
        <w:rPr>
          <w:b/>
          <w:bCs/>
          <w:sz w:val="38"/>
          <w:szCs w:val="38"/>
        </w:rPr>
        <w:t xml:space="preserve"> </w:t>
      </w:r>
      <w:r w:rsidR="00C47DAF" w:rsidRPr="00C47DAF">
        <w:rPr>
          <w:b/>
          <w:bCs/>
          <w:sz w:val="38"/>
          <w:szCs w:val="38"/>
        </w:rPr>
        <w:t>PLANTGURT</w:t>
      </w:r>
    </w:p>
    <w:p w14:paraId="0554AF9D" w14:textId="77777777" w:rsidR="008471DF" w:rsidRDefault="008471DF" w:rsidP="008471DF">
      <w:pPr>
        <w:spacing w:after="0" w:line="240" w:lineRule="auto"/>
        <w:rPr>
          <w:b/>
          <w:bCs/>
          <w:sz w:val="12"/>
          <w:szCs w:val="12"/>
        </w:rPr>
      </w:pPr>
    </w:p>
    <w:p w14:paraId="1FA9B457" w14:textId="76A6BEB7" w:rsidR="008471DF" w:rsidRDefault="008471DF" w:rsidP="008471DF">
      <w:pPr>
        <w:spacing w:after="0" w:line="240" w:lineRule="auto"/>
        <w:rPr>
          <w:b/>
          <w:bCs/>
          <w:sz w:val="12"/>
          <w:szCs w:val="12"/>
        </w:rPr>
      </w:pPr>
      <w:r>
        <w:rPr>
          <w:noProof/>
        </w:rPr>
        <w:drawing>
          <wp:inline distT="0" distB="0" distL="0" distR="0" wp14:anchorId="331E1D95" wp14:editId="0A957CAA">
            <wp:extent cx="6645910" cy="4290060"/>
            <wp:effectExtent l="0" t="0" r="2540" b="0"/>
            <wp:docPr id="206890510" name="Billede 2" descr="Et billede, der indeholder tekst, Brand, grafisk design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0510" name="Billede 2" descr="Et billede, der indeholder tekst, Brand, grafisk design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4EF0" w14:textId="77777777" w:rsidR="008471DF" w:rsidRDefault="008471DF" w:rsidP="008471DF">
      <w:pPr>
        <w:spacing w:after="0" w:line="240" w:lineRule="auto"/>
        <w:rPr>
          <w:b/>
          <w:bCs/>
          <w:sz w:val="12"/>
          <w:szCs w:val="12"/>
        </w:rPr>
      </w:pPr>
    </w:p>
    <w:p w14:paraId="74BB1066" w14:textId="1DC63A77" w:rsidR="008471DF" w:rsidRDefault="008A4BF4" w:rsidP="008471DF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Hjælp </w:t>
      </w:r>
      <w:r w:rsidR="008354AE">
        <w:rPr>
          <w:b/>
          <w:bCs/>
          <w:sz w:val="28"/>
          <w:szCs w:val="28"/>
        </w:rPr>
        <w:t>planeten</w:t>
      </w:r>
      <w:r>
        <w:rPr>
          <w:b/>
          <w:bCs/>
          <w:sz w:val="28"/>
          <w:szCs w:val="28"/>
        </w:rPr>
        <w:t xml:space="preserve"> ved at LEVE og KØRE GRØNT med </w:t>
      </w:r>
      <w:proofErr w:type="spellStart"/>
      <w:r>
        <w:rPr>
          <w:b/>
          <w:bCs/>
          <w:sz w:val="28"/>
          <w:szCs w:val="28"/>
        </w:rPr>
        <w:t>alpro</w:t>
      </w:r>
      <w:proofErr w:type="spellEnd"/>
      <w:r>
        <w:rPr>
          <w:b/>
          <w:bCs/>
          <w:sz w:val="28"/>
          <w:szCs w:val="28"/>
        </w:rPr>
        <w:t xml:space="preserve"> </w:t>
      </w:r>
      <w:r w:rsidR="00C47DAF">
        <w:rPr>
          <w:b/>
          <w:bCs/>
          <w:sz w:val="28"/>
          <w:szCs w:val="28"/>
        </w:rPr>
        <w:t>PLANTGURT</w:t>
      </w:r>
      <w:r>
        <w:rPr>
          <w:b/>
          <w:bCs/>
          <w:sz w:val="28"/>
          <w:szCs w:val="28"/>
        </w:rPr>
        <w:t xml:space="preserve"> og Segway-</w:t>
      </w:r>
      <w:proofErr w:type="spellStart"/>
      <w:r>
        <w:rPr>
          <w:b/>
          <w:bCs/>
          <w:sz w:val="28"/>
          <w:szCs w:val="28"/>
        </w:rPr>
        <w:t>Ninebot</w:t>
      </w:r>
      <w:proofErr w:type="spellEnd"/>
      <w:r>
        <w:rPr>
          <w:b/>
          <w:bCs/>
          <w:sz w:val="28"/>
          <w:szCs w:val="28"/>
        </w:rPr>
        <w:t>. De to grønne virksomheder indgår samarbejde og udlover 10 x Segway</w:t>
      </w:r>
      <w:r w:rsidRPr="008A4BF4">
        <w:rPr>
          <w:b/>
          <w:bCs/>
          <w:sz w:val="28"/>
          <w:szCs w:val="28"/>
        </w:rPr>
        <w:t>-</w:t>
      </w:r>
      <w:proofErr w:type="spellStart"/>
      <w:r w:rsidRPr="008A4BF4">
        <w:rPr>
          <w:rFonts w:eastAsia="Times New Roman"/>
          <w:b/>
          <w:bCs/>
          <w:sz w:val="28"/>
          <w:szCs w:val="28"/>
        </w:rPr>
        <w:t>Ninebot</w:t>
      </w:r>
      <w:proofErr w:type="spellEnd"/>
      <w:r w:rsidRPr="008A4BF4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8A4BF4">
        <w:rPr>
          <w:rFonts w:eastAsia="Times New Roman"/>
          <w:b/>
          <w:bCs/>
          <w:sz w:val="28"/>
          <w:szCs w:val="28"/>
        </w:rPr>
        <w:t>KickScooter</w:t>
      </w:r>
      <w:r w:rsidR="008354AE">
        <w:rPr>
          <w:rFonts w:eastAsia="Times New Roman"/>
          <w:b/>
          <w:bCs/>
          <w:sz w:val="28"/>
          <w:szCs w:val="28"/>
        </w:rPr>
        <w:t>e</w:t>
      </w:r>
      <w:proofErr w:type="spellEnd"/>
      <w:r w:rsidRPr="008A4BF4">
        <w:rPr>
          <w:rFonts w:eastAsia="Times New Roman"/>
          <w:b/>
          <w:bCs/>
          <w:sz w:val="28"/>
          <w:szCs w:val="28"/>
        </w:rPr>
        <w:t xml:space="preserve"> F2</w:t>
      </w:r>
      <w:r w:rsidR="0027236F">
        <w:rPr>
          <w:rFonts w:eastAsia="Times New Roman"/>
          <w:b/>
          <w:bCs/>
          <w:sz w:val="28"/>
          <w:szCs w:val="28"/>
        </w:rPr>
        <w:t>D</w:t>
      </w:r>
      <w:r w:rsidRPr="008A4BF4">
        <w:rPr>
          <w:rFonts w:eastAsia="Times New Roman"/>
          <w:b/>
          <w:bCs/>
          <w:sz w:val="28"/>
          <w:szCs w:val="28"/>
        </w:rPr>
        <w:t xml:space="preserve"> og 10 x </w:t>
      </w:r>
      <w:proofErr w:type="spellStart"/>
      <w:r w:rsidRPr="008A4BF4">
        <w:rPr>
          <w:rFonts w:eastAsia="Times New Roman"/>
          <w:b/>
          <w:bCs/>
          <w:sz w:val="28"/>
          <w:szCs w:val="28"/>
        </w:rPr>
        <w:t>Ninebot</w:t>
      </w:r>
      <w:proofErr w:type="spellEnd"/>
      <w:r w:rsidRPr="008A4BF4">
        <w:rPr>
          <w:rFonts w:eastAsia="Times New Roman"/>
          <w:b/>
          <w:bCs/>
          <w:sz w:val="28"/>
          <w:szCs w:val="28"/>
        </w:rPr>
        <w:t xml:space="preserve"> Phone Holder</w:t>
      </w:r>
      <w:r w:rsidR="008354AE">
        <w:rPr>
          <w:rFonts w:eastAsia="Times New Roman"/>
          <w:b/>
          <w:bCs/>
          <w:sz w:val="28"/>
          <w:szCs w:val="28"/>
        </w:rPr>
        <w:t>s</w:t>
      </w:r>
      <w:r w:rsidR="002013FD">
        <w:rPr>
          <w:rFonts w:eastAsia="Times New Roman"/>
          <w:b/>
          <w:bCs/>
          <w:sz w:val="28"/>
          <w:szCs w:val="28"/>
        </w:rPr>
        <w:t>.</w:t>
      </w:r>
    </w:p>
    <w:p w14:paraId="1CCB4708" w14:textId="77777777" w:rsidR="002013FD" w:rsidRDefault="002013FD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4FBA7A42" w14:textId="33274C97" w:rsidR="006C4E94" w:rsidRDefault="008354AE" w:rsidP="008471D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Planeten</w:t>
      </w:r>
      <w:r w:rsidR="002013FD" w:rsidRPr="006C4E94">
        <w:rPr>
          <w:rFonts w:eastAsia="Times New Roman"/>
          <w:sz w:val="24"/>
          <w:szCs w:val="24"/>
        </w:rPr>
        <w:t xml:space="preserve"> lider</w:t>
      </w:r>
      <w:r w:rsidR="006C4E94" w:rsidRPr="006C4E94">
        <w:rPr>
          <w:rFonts w:eastAsia="Times New Roman"/>
          <w:sz w:val="24"/>
          <w:szCs w:val="24"/>
        </w:rPr>
        <w:t>,</w:t>
      </w:r>
      <w:r w:rsidR="002013FD" w:rsidRPr="006C4E94">
        <w:rPr>
          <w:rFonts w:eastAsia="Times New Roman"/>
          <w:sz w:val="24"/>
          <w:szCs w:val="24"/>
        </w:rPr>
        <w:t xml:space="preserve"> og det vil vi gerne slå et slag for. Men hvad kan vi </w:t>
      </w:r>
      <w:r w:rsidR="006C4E94" w:rsidRPr="006C4E94">
        <w:rPr>
          <w:rFonts w:eastAsia="Times New Roman"/>
          <w:sz w:val="24"/>
          <w:szCs w:val="24"/>
        </w:rPr>
        <w:t xml:space="preserve">kan vi egentlig gøre? </w:t>
      </w:r>
      <w:r w:rsidR="006C4E94">
        <w:rPr>
          <w:rFonts w:eastAsia="Times New Roman"/>
          <w:sz w:val="24"/>
          <w:szCs w:val="24"/>
        </w:rPr>
        <w:t xml:space="preserve">Vi kan begynde med små ændringer, når vi starter dagen, hvor selv en sjat, en skvæt, en klat af noget lækkert plantebaseret morgenmad fra </w:t>
      </w:r>
      <w:proofErr w:type="spellStart"/>
      <w:r w:rsidR="006C4E94">
        <w:rPr>
          <w:rFonts w:eastAsia="Times New Roman"/>
          <w:sz w:val="24"/>
          <w:szCs w:val="24"/>
        </w:rPr>
        <w:t>alpro</w:t>
      </w:r>
      <w:proofErr w:type="spellEnd"/>
      <w:r w:rsidR="006C4E94">
        <w:rPr>
          <w:rFonts w:eastAsia="Times New Roman"/>
          <w:sz w:val="24"/>
          <w:szCs w:val="24"/>
        </w:rPr>
        <w:t xml:space="preserve"> gør noget godt for planeten. </w:t>
      </w:r>
      <w:r>
        <w:rPr>
          <w:rFonts w:eastAsia="Times New Roman"/>
          <w:sz w:val="24"/>
          <w:szCs w:val="24"/>
        </w:rPr>
        <w:t>Glæd dig derefter til turen</w:t>
      </w:r>
      <w:r w:rsidR="009C64C0">
        <w:rPr>
          <w:rFonts w:eastAsia="Times New Roman"/>
          <w:sz w:val="24"/>
          <w:szCs w:val="24"/>
        </w:rPr>
        <w:t xml:space="preserve"> i skole / på arbejde</w:t>
      </w:r>
      <w:r>
        <w:rPr>
          <w:rFonts w:eastAsia="Times New Roman"/>
          <w:sz w:val="24"/>
          <w:szCs w:val="24"/>
        </w:rPr>
        <w:t xml:space="preserve"> på det ny</w:t>
      </w:r>
      <w:r w:rsidR="006C4E94">
        <w:rPr>
          <w:rFonts w:eastAsia="Times New Roman"/>
          <w:sz w:val="24"/>
          <w:szCs w:val="24"/>
        </w:rPr>
        <w:t>e Segway-</w:t>
      </w:r>
      <w:proofErr w:type="spellStart"/>
      <w:r w:rsidR="006C4E94">
        <w:rPr>
          <w:rFonts w:eastAsia="Times New Roman"/>
          <w:sz w:val="24"/>
          <w:szCs w:val="24"/>
        </w:rPr>
        <w:t>Ninebot</w:t>
      </w:r>
      <w:proofErr w:type="spellEnd"/>
      <w:r w:rsidR="006C4E94">
        <w:rPr>
          <w:rFonts w:eastAsia="Times New Roman"/>
          <w:sz w:val="24"/>
          <w:szCs w:val="24"/>
        </w:rPr>
        <w:t xml:space="preserve"> el-løbehjul </w:t>
      </w:r>
      <w:r>
        <w:rPr>
          <w:rFonts w:eastAsia="Times New Roman"/>
          <w:sz w:val="24"/>
          <w:szCs w:val="24"/>
        </w:rPr>
        <w:t>på 100 % grøn energi,</w:t>
      </w:r>
      <w:r w:rsidR="006C4E94">
        <w:rPr>
          <w:rFonts w:eastAsia="Times New Roman"/>
          <w:sz w:val="24"/>
          <w:szCs w:val="24"/>
        </w:rPr>
        <w:t xml:space="preserve"> </w:t>
      </w:r>
      <w:r w:rsidR="00C47DAF">
        <w:rPr>
          <w:rFonts w:eastAsia="Times New Roman"/>
          <w:sz w:val="24"/>
          <w:szCs w:val="24"/>
        </w:rPr>
        <w:t xml:space="preserve">så vi sammen og </w:t>
      </w:r>
      <w:r>
        <w:rPr>
          <w:rFonts w:eastAsia="Times New Roman"/>
          <w:sz w:val="24"/>
          <w:szCs w:val="24"/>
        </w:rPr>
        <w:t xml:space="preserve">med god samvittighed </w:t>
      </w:r>
      <w:r w:rsidR="00C47DAF">
        <w:rPr>
          <w:rFonts w:eastAsia="Times New Roman"/>
          <w:sz w:val="24"/>
          <w:szCs w:val="24"/>
        </w:rPr>
        <w:t>kan</w:t>
      </w:r>
      <w:r w:rsidR="006C4E94">
        <w:rPr>
          <w:rFonts w:eastAsia="Times New Roman"/>
          <w:sz w:val="24"/>
          <w:szCs w:val="24"/>
        </w:rPr>
        <w:t xml:space="preserve"> passe på </w:t>
      </w:r>
      <w:r>
        <w:rPr>
          <w:rFonts w:eastAsia="Times New Roman"/>
          <w:sz w:val="24"/>
          <w:szCs w:val="24"/>
        </w:rPr>
        <w:t>Jorden</w:t>
      </w:r>
      <w:r w:rsidR="006C4E94">
        <w:rPr>
          <w:rFonts w:eastAsia="Times New Roman"/>
          <w:sz w:val="24"/>
          <w:szCs w:val="24"/>
        </w:rPr>
        <w:t>.</w:t>
      </w:r>
    </w:p>
    <w:p w14:paraId="1F9683FA" w14:textId="77777777" w:rsidR="006C4E94" w:rsidRDefault="006C4E94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0FC84D14" w14:textId="7DA94E63" w:rsidR="002013FD" w:rsidRDefault="006C4E94" w:rsidP="008471D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Find </w:t>
      </w:r>
      <w:proofErr w:type="spellStart"/>
      <w:r>
        <w:rPr>
          <w:rFonts w:eastAsia="Times New Roman"/>
          <w:sz w:val="24"/>
          <w:szCs w:val="24"/>
        </w:rPr>
        <w:t>alpro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47DAF">
        <w:rPr>
          <w:rFonts w:eastAsia="Times New Roman"/>
          <w:sz w:val="24"/>
          <w:szCs w:val="24"/>
        </w:rPr>
        <w:t>PLANTGURT</w:t>
      </w:r>
      <w:r>
        <w:rPr>
          <w:rFonts w:eastAsia="Times New Roman"/>
          <w:sz w:val="24"/>
          <w:szCs w:val="24"/>
        </w:rPr>
        <w:t xml:space="preserve"> </w:t>
      </w:r>
      <w:r w:rsidR="008354AE">
        <w:rPr>
          <w:rFonts w:eastAsia="Times New Roman"/>
          <w:sz w:val="24"/>
          <w:szCs w:val="24"/>
        </w:rPr>
        <w:t xml:space="preserve">på hylden i </w:t>
      </w:r>
      <w:r w:rsidR="00C47DAF">
        <w:rPr>
          <w:rFonts w:eastAsia="Times New Roman"/>
          <w:sz w:val="24"/>
          <w:szCs w:val="24"/>
        </w:rPr>
        <w:t>s</w:t>
      </w:r>
      <w:r w:rsidR="008354AE">
        <w:rPr>
          <w:rFonts w:eastAsia="Times New Roman"/>
          <w:sz w:val="24"/>
          <w:szCs w:val="24"/>
        </w:rPr>
        <w:t>upermarkedet og deltag i konkurrencen</w:t>
      </w:r>
      <w:r w:rsidR="003F2D82">
        <w:rPr>
          <w:rFonts w:eastAsia="Times New Roman"/>
          <w:sz w:val="24"/>
          <w:szCs w:val="24"/>
        </w:rPr>
        <w:t>*</w:t>
      </w:r>
      <w:r w:rsidR="00004BC9">
        <w:rPr>
          <w:rFonts w:eastAsia="Times New Roman"/>
          <w:sz w:val="24"/>
          <w:szCs w:val="24"/>
        </w:rPr>
        <w:t xml:space="preserve"> via QR-koden på kartonen eller </w:t>
      </w:r>
      <w:r w:rsidR="00004BC9" w:rsidRPr="002D0DFC">
        <w:rPr>
          <w:rFonts w:eastAsia="Times New Roman"/>
          <w:sz w:val="24"/>
          <w:szCs w:val="24"/>
        </w:rPr>
        <w:t>dette link:</w:t>
      </w:r>
      <w:r w:rsidR="00004BC9">
        <w:rPr>
          <w:rFonts w:eastAsia="Times New Roman"/>
          <w:sz w:val="24"/>
          <w:szCs w:val="24"/>
        </w:rPr>
        <w:t xml:space="preserve"> </w:t>
      </w:r>
      <w:hyperlink r:id="rId6" w:history="1">
        <w:r w:rsidR="002D0DFC" w:rsidRPr="002D0DFC">
          <w:rPr>
            <w:rStyle w:val="Hyperlink"/>
            <w:sz w:val="24"/>
            <w:szCs w:val="24"/>
          </w:rPr>
          <w:t>https://danone-alpro.leadfamly.com/2023-q3-quiz-120406</w:t>
        </w:r>
      </w:hyperlink>
      <w:r w:rsidR="002D0DFC">
        <w:rPr>
          <w:rStyle w:val="ui-provider"/>
        </w:rPr>
        <w:t>,</w:t>
      </w:r>
      <w:r w:rsidR="008354AE">
        <w:rPr>
          <w:rFonts w:eastAsia="Times New Roman"/>
          <w:sz w:val="24"/>
          <w:szCs w:val="24"/>
        </w:rPr>
        <w:t xml:space="preserve"> så du kan hjælpe dig selv, din fremtid og planeten ved at spise og køre GRØNT. </w:t>
      </w:r>
    </w:p>
    <w:p w14:paraId="2F110953" w14:textId="77777777" w:rsidR="008354AE" w:rsidRDefault="008354AE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6D525C78" w14:textId="7331D549" w:rsidR="008354AE" w:rsidRPr="0027236F" w:rsidRDefault="0027236F" w:rsidP="008471DF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27236F">
        <w:rPr>
          <w:rFonts w:eastAsia="Times New Roman"/>
          <w:b/>
          <w:bCs/>
          <w:sz w:val="24"/>
          <w:szCs w:val="24"/>
        </w:rPr>
        <w:t>Segway-</w:t>
      </w:r>
      <w:proofErr w:type="spellStart"/>
      <w:r w:rsidRPr="0027236F">
        <w:rPr>
          <w:rFonts w:eastAsia="Times New Roman"/>
          <w:b/>
          <w:bCs/>
          <w:sz w:val="24"/>
          <w:szCs w:val="24"/>
        </w:rPr>
        <w:t>Ninebot</w:t>
      </w:r>
      <w:proofErr w:type="spellEnd"/>
      <w:r w:rsidRPr="0027236F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27236F">
        <w:rPr>
          <w:rFonts w:eastAsia="Times New Roman"/>
          <w:b/>
          <w:bCs/>
          <w:sz w:val="24"/>
          <w:szCs w:val="24"/>
        </w:rPr>
        <w:t>KickScooter</w:t>
      </w:r>
      <w:proofErr w:type="spellEnd"/>
      <w:r w:rsidRPr="0027236F">
        <w:rPr>
          <w:rFonts w:eastAsia="Times New Roman"/>
          <w:b/>
          <w:bCs/>
          <w:sz w:val="24"/>
          <w:szCs w:val="24"/>
        </w:rPr>
        <w:t xml:space="preserve"> F2D</w:t>
      </w:r>
    </w:p>
    <w:p w14:paraId="1787F4E9" w14:textId="44103143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Tophastighed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20 km/t</w:t>
      </w:r>
    </w:p>
    <w:p w14:paraId="55CB42B8" w14:textId="3C3EBC7E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Rækkevidde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Op til 40 km</w:t>
      </w:r>
    </w:p>
    <w:p w14:paraId="71CB6FE5" w14:textId="4DD20FDB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Maks. stigning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18 %</w:t>
      </w:r>
    </w:p>
    <w:p w14:paraId="2490A957" w14:textId="0EB7157C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Maks. belastning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120 kg</w:t>
      </w:r>
    </w:p>
    <w:p w14:paraId="63495DD4" w14:textId="20BFF01E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LED-lys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For + bag + bremselys + blinklys</w:t>
      </w:r>
    </w:p>
    <w:p w14:paraId="2BBDF336" w14:textId="7D193B76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Motorkraft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400 W nominel / 800 maks.</w:t>
      </w:r>
    </w:p>
    <w:p w14:paraId="6CD76286" w14:textId="4C0B0D23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Dæk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10” slangeløse dæk med indre gelélag</w:t>
      </w:r>
    </w:p>
    <w:p w14:paraId="1DEBA777" w14:textId="5F03C783" w:rsidR="0027236F" w:rsidRPr="0027236F" w:rsidRDefault="0027236F" w:rsidP="0027236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236F">
        <w:rPr>
          <w:rFonts w:cstheme="minorHAnsi"/>
          <w:kern w:val="0"/>
          <w:sz w:val="24"/>
          <w:szCs w:val="24"/>
        </w:rPr>
        <w:t>Bremser</w:t>
      </w:r>
      <w:r>
        <w:rPr>
          <w:rFonts w:cstheme="minorHAnsi"/>
          <w:kern w:val="0"/>
          <w:sz w:val="24"/>
          <w:szCs w:val="24"/>
        </w:rPr>
        <w:t>:</w:t>
      </w:r>
      <w:r w:rsidRPr="0027236F">
        <w:rPr>
          <w:rFonts w:cstheme="minorHAnsi"/>
          <w:kern w:val="0"/>
          <w:sz w:val="24"/>
          <w:szCs w:val="24"/>
        </w:rPr>
        <w:t xml:space="preserve"> Front: skivebremse / Bag: E-ABS-bremse</w:t>
      </w:r>
    </w:p>
    <w:p w14:paraId="1A2F73C9" w14:textId="77777777" w:rsidR="00C47DAF" w:rsidRDefault="00C47DAF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219A2867" w14:textId="77777777" w:rsidR="007E4F51" w:rsidRDefault="007E4F51" w:rsidP="007E4F5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Vil du vide mere om Segway-</w:t>
      </w:r>
      <w:proofErr w:type="spellStart"/>
      <w:r>
        <w:rPr>
          <w:rFonts w:eastAsia="Times New Roman"/>
          <w:sz w:val="24"/>
          <w:szCs w:val="24"/>
        </w:rPr>
        <w:t>Ninebot</w:t>
      </w:r>
      <w:proofErr w:type="spellEnd"/>
      <w:r>
        <w:rPr>
          <w:rFonts w:eastAsia="Times New Roman"/>
          <w:sz w:val="24"/>
          <w:szCs w:val="24"/>
        </w:rPr>
        <w:t xml:space="preserve">: </w:t>
      </w:r>
      <w:hyperlink r:id="rId7" w:history="1">
        <w:r w:rsidRPr="00E21577">
          <w:rPr>
            <w:rStyle w:val="Hyperlink"/>
            <w:rFonts w:eastAsia="Times New Roman"/>
            <w:sz w:val="24"/>
            <w:szCs w:val="24"/>
          </w:rPr>
          <w:t>https://www.witt.dk/brands/segway-ninebot</w:t>
        </w:r>
      </w:hyperlink>
      <w:r>
        <w:rPr>
          <w:rFonts w:eastAsia="Times New Roman"/>
          <w:sz w:val="24"/>
          <w:szCs w:val="24"/>
        </w:rPr>
        <w:t xml:space="preserve"> </w:t>
      </w:r>
    </w:p>
    <w:p w14:paraId="3B4434D1" w14:textId="77777777" w:rsidR="00C47DAF" w:rsidRDefault="00C47DAF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4D199B50" w14:textId="700C48BC" w:rsidR="00C47DAF" w:rsidRPr="006D6ACE" w:rsidRDefault="006D6ACE" w:rsidP="008471DF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proofErr w:type="spellStart"/>
      <w:r w:rsidRPr="006D6ACE">
        <w:rPr>
          <w:rFonts w:eastAsia="Times New Roman"/>
          <w:b/>
          <w:bCs/>
          <w:sz w:val="24"/>
          <w:szCs w:val="24"/>
        </w:rPr>
        <w:lastRenderedPageBreak/>
        <w:t>alpro</w:t>
      </w:r>
      <w:proofErr w:type="spellEnd"/>
      <w:r w:rsidRPr="006D6ACE">
        <w:rPr>
          <w:rFonts w:eastAsia="Times New Roman"/>
          <w:b/>
          <w:bCs/>
          <w:sz w:val="24"/>
          <w:szCs w:val="24"/>
        </w:rPr>
        <w:t xml:space="preserve"> PLANTGURT</w:t>
      </w:r>
    </w:p>
    <w:p w14:paraId="397CF557" w14:textId="77777777" w:rsidR="00C47DAF" w:rsidRDefault="00C47DAF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6A78E33E" w14:textId="1C961D5F" w:rsidR="00E700A5" w:rsidRDefault="009C64C0" w:rsidP="008471D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PLANTGURT er en lækker, cremet plantebaseret yoghurt i forskellige smagsvarianter. </w:t>
      </w:r>
      <w:r w:rsidRPr="009C64C0">
        <w:rPr>
          <w:sz w:val="24"/>
          <w:szCs w:val="24"/>
        </w:rPr>
        <w:t>Nyd den sammen med frugt</w:t>
      </w:r>
      <w:r w:rsidR="0012163E">
        <w:rPr>
          <w:sz w:val="24"/>
          <w:szCs w:val="24"/>
        </w:rPr>
        <w:t>,</w:t>
      </w:r>
      <w:r w:rsidRPr="009C64C0">
        <w:rPr>
          <w:sz w:val="24"/>
          <w:szCs w:val="24"/>
        </w:rPr>
        <w:t xml:space="preserve"> morgenmadsprodukter eller direkte fra kartonen. Morgenmad. Frokost. Middag. Dessert.</w:t>
      </w:r>
    </w:p>
    <w:p w14:paraId="7690D04F" w14:textId="77777777" w:rsidR="00E700A5" w:rsidRDefault="00E700A5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1EF557DD" w14:textId="357A3065" w:rsidR="00E700A5" w:rsidRPr="00E700A5" w:rsidRDefault="009C64C0" w:rsidP="00E700A5">
      <w:pPr>
        <w:numPr>
          <w:ilvl w:val="0"/>
          <w:numId w:val="2"/>
        </w:numPr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Kilde til kalk</w:t>
      </w:r>
    </w:p>
    <w:p w14:paraId="453878C0" w14:textId="6208BAD2" w:rsidR="00E700A5" w:rsidRPr="00E700A5" w:rsidRDefault="009C64C0" w:rsidP="00E700A5">
      <w:pPr>
        <w:numPr>
          <w:ilvl w:val="0"/>
          <w:numId w:val="2"/>
        </w:numPr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Rig på planteprotein</w:t>
      </w:r>
    </w:p>
    <w:p w14:paraId="434660D3" w14:textId="637A23F6" w:rsidR="009C64C0" w:rsidRDefault="009C64C0" w:rsidP="00E700A5">
      <w:pPr>
        <w:numPr>
          <w:ilvl w:val="0"/>
          <w:numId w:val="2"/>
        </w:numPr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Naturligt lavt indhold af mættet fedtstof</w:t>
      </w:r>
    </w:p>
    <w:p w14:paraId="43A87ACB" w14:textId="67A632E9" w:rsidR="009C64C0" w:rsidRDefault="009C64C0" w:rsidP="00E700A5">
      <w:pPr>
        <w:numPr>
          <w:ilvl w:val="0"/>
          <w:numId w:val="2"/>
        </w:numPr>
        <w:spacing w:after="0" w:line="240" w:lineRule="auto"/>
        <w:ind w:left="357" w:hanging="357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Kilde til B2-, B12- og D-vitamin</w:t>
      </w:r>
    </w:p>
    <w:p w14:paraId="2E9CBB7B" w14:textId="77777777" w:rsidR="007E4F51" w:rsidRDefault="007E4F51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3F156E7A" w14:textId="227C876A" w:rsidR="007E4F51" w:rsidRDefault="007E4F51" w:rsidP="008471D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Vil du vide mere om </w:t>
      </w:r>
      <w:proofErr w:type="spellStart"/>
      <w:r>
        <w:rPr>
          <w:rFonts w:eastAsia="Times New Roman"/>
          <w:sz w:val="24"/>
          <w:szCs w:val="24"/>
        </w:rPr>
        <w:t>alpro</w:t>
      </w:r>
      <w:proofErr w:type="spellEnd"/>
      <w:r>
        <w:rPr>
          <w:rFonts w:eastAsia="Times New Roman"/>
          <w:sz w:val="24"/>
          <w:szCs w:val="24"/>
        </w:rPr>
        <w:t xml:space="preserve"> PLANTGURT: </w:t>
      </w:r>
      <w:hyperlink r:id="rId8" w:history="1">
        <w:r w:rsidRPr="00E21577">
          <w:rPr>
            <w:rStyle w:val="Hyperlink"/>
            <w:rFonts w:eastAsia="Times New Roman"/>
            <w:sz w:val="24"/>
            <w:szCs w:val="24"/>
          </w:rPr>
          <w:t>https://www.alpro.com/dk/</w:t>
        </w:r>
      </w:hyperlink>
      <w:r>
        <w:rPr>
          <w:rFonts w:eastAsia="Times New Roman"/>
          <w:sz w:val="24"/>
          <w:szCs w:val="24"/>
        </w:rPr>
        <w:t xml:space="preserve"> </w:t>
      </w:r>
    </w:p>
    <w:p w14:paraId="7DC00DDC" w14:textId="77777777" w:rsidR="007E4F51" w:rsidRDefault="007E4F51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6C12BAF5" w14:textId="4D0FF925" w:rsidR="007E4F51" w:rsidRDefault="007E4F51" w:rsidP="008471D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--</w:t>
      </w:r>
    </w:p>
    <w:p w14:paraId="09910A52" w14:textId="77777777" w:rsidR="00C47DAF" w:rsidRDefault="00C47DAF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36E77AC5" w14:textId="567CE9AB" w:rsidR="00C47DAF" w:rsidRDefault="00004BC9" w:rsidP="008471D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</w:t>
      </w:r>
      <w:r w:rsidR="00C47DAF">
        <w:rPr>
          <w:rFonts w:eastAsia="Times New Roman"/>
          <w:sz w:val="24"/>
          <w:szCs w:val="24"/>
        </w:rPr>
        <w:t>ink til highres billeder</w:t>
      </w:r>
      <w:r w:rsidR="00213C82">
        <w:rPr>
          <w:rFonts w:eastAsia="Times New Roman"/>
          <w:sz w:val="24"/>
          <w:szCs w:val="24"/>
        </w:rPr>
        <w:t>:</w:t>
      </w:r>
      <w:r w:rsidR="00FE6762">
        <w:rPr>
          <w:rFonts w:eastAsia="Times New Roman"/>
          <w:sz w:val="24"/>
          <w:szCs w:val="24"/>
        </w:rPr>
        <w:t xml:space="preserve"> </w:t>
      </w:r>
      <w:hyperlink r:id="rId9" w:history="1">
        <w:r w:rsidR="007E4F51" w:rsidRPr="00E21577">
          <w:rPr>
            <w:rStyle w:val="Hyperlink"/>
            <w:rFonts w:eastAsia="Times New Roman"/>
            <w:sz w:val="24"/>
            <w:szCs w:val="24"/>
          </w:rPr>
          <w:t>https://we.tl/t-LvVIEibRVD</w:t>
        </w:r>
      </w:hyperlink>
      <w:r w:rsidR="007E4F51">
        <w:rPr>
          <w:rFonts w:eastAsia="Times New Roman"/>
          <w:sz w:val="24"/>
          <w:szCs w:val="24"/>
        </w:rPr>
        <w:t xml:space="preserve"> </w:t>
      </w:r>
    </w:p>
    <w:p w14:paraId="48AAABDF" w14:textId="77777777" w:rsidR="00213C82" w:rsidRDefault="00213C82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21ECEFBD" w14:textId="4ED82F41" w:rsidR="007E4F51" w:rsidRDefault="007E4F51" w:rsidP="008471DF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--</w:t>
      </w:r>
    </w:p>
    <w:p w14:paraId="60947128" w14:textId="77777777" w:rsidR="007E4F51" w:rsidRDefault="007E4F51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1154099F" w14:textId="77777777" w:rsidR="00FE6762" w:rsidRPr="00FE6762" w:rsidRDefault="00FE6762" w:rsidP="00FE6762">
      <w:pPr>
        <w:pStyle w:val="Default"/>
        <w:rPr>
          <w:rFonts w:asciiTheme="minorHAnsi" w:hAnsiTheme="minorHAnsi" w:cstheme="minorHAnsi"/>
        </w:rPr>
      </w:pPr>
      <w:r w:rsidRPr="00FE6762">
        <w:rPr>
          <w:rFonts w:asciiTheme="minorHAnsi" w:hAnsiTheme="minorHAnsi" w:cstheme="minorHAnsi"/>
        </w:rPr>
        <w:t xml:space="preserve">For yderligere information kontaktes: </w:t>
      </w:r>
    </w:p>
    <w:p w14:paraId="6001D0E2" w14:textId="77777777" w:rsidR="00FE6762" w:rsidRPr="00FE6762" w:rsidRDefault="00FE6762" w:rsidP="00FE6762">
      <w:pPr>
        <w:pStyle w:val="Default"/>
        <w:rPr>
          <w:rFonts w:asciiTheme="minorHAnsi" w:hAnsiTheme="minorHAnsi" w:cstheme="minorHAnsi"/>
        </w:rPr>
      </w:pPr>
    </w:p>
    <w:p w14:paraId="40B749D0" w14:textId="77777777" w:rsidR="00FE6762" w:rsidRPr="00FE6762" w:rsidRDefault="00FE6762" w:rsidP="00FE6762">
      <w:pPr>
        <w:pStyle w:val="Default"/>
        <w:rPr>
          <w:rFonts w:asciiTheme="minorHAnsi" w:hAnsiTheme="minorHAnsi" w:cstheme="minorHAnsi"/>
        </w:rPr>
      </w:pPr>
      <w:r w:rsidRPr="00FE6762">
        <w:rPr>
          <w:rFonts w:asciiTheme="minorHAnsi" w:hAnsiTheme="minorHAnsi" w:cstheme="minorHAnsi"/>
        </w:rPr>
        <w:t>Witt PR-afdeling</w:t>
      </w:r>
    </w:p>
    <w:p w14:paraId="529796FD" w14:textId="77777777" w:rsidR="00FE6762" w:rsidRPr="00FE6762" w:rsidRDefault="00FE6762" w:rsidP="00FE6762">
      <w:pPr>
        <w:spacing w:after="0" w:line="240" w:lineRule="auto"/>
        <w:rPr>
          <w:rFonts w:cstheme="minorHAnsi"/>
          <w:color w:val="0562C1"/>
          <w:sz w:val="24"/>
          <w:szCs w:val="24"/>
        </w:rPr>
      </w:pPr>
      <w:r w:rsidRPr="00FE6762">
        <w:rPr>
          <w:rFonts w:cstheme="minorHAnsi"/>
          <w:sz w:val="24"/>
          <w:szCs w:val="24"/>
        </w:rPr>
        <w:t xml:space="preserve">Mail: </w:t>
      </w:r>
      <w:hyperlink r:id="rId10" w:history="1">
        <w:r w:rsidRPr="00FE6762">
          <w:rPr>
            <w:rStyle w:val="Hyperlink"/>
            <w:rFonts w:cstheme="minorHAnsi"/>
            <w:sz w:val="24"/>
            <w:szCs w:val="24"/>
          </w:rPr>
          <w:t>presse@witt.dk</w:t>
        </w:r>
      </w:hyperlink>
      <w:r w:rsidRPr="00FE6762">
        <w:rPr>
          <w:rFonts w:cstheme="minorHAnsi"/>
          <w:color w:val="0562C1"/>
          <w:sz w:val="24"/>
          <w:szCs w:val="24"/>
        </w:rPr>
        <w:t xml:space="preserve"> </w:t>
      </w:r>
    </w:p>
    <w:p w14:paraId="7E182F88" w14:textId="77777777" w:rsidR="00213C82" w:rsidRDefault="00213C82" w:rsidP="008471DF">
      <w:pPr>
        <w:spacing w:after="0" w:line="240" w:lineRule="auto"/>
        <w:rPr>
          <w:rFonts w:eastAsia="Times New Roman"/>
          <w:sz w:val="24"/>
          <w:szCs w:val="24"/>
        </w:rPr>
      </w:pPr>
    </w:p>
    <w:p w14:paraId="28CA5D55" w14:textId="2A699209" w:rsidR="002013FD" w:rsidRPr="003F2D82" w:rsidRDefault="003F2D82" w:rsidP="008471DF">
      <w:pPr>
        <w:spacing w:after="0" w:line="240" w:lineRule="auto"/>
        <w:rPr>
          <w:sz w:val="24"/>
          <w:szCs w:val="24"/>
        </w:rPr>
      </w:pPr>
      <w:r w:rsidRPr="003F2D82">
        <w:rPr>
          <w:sz w:val="24"/>
          <w:szCs w:val="24"/>
        </w:rPr>
        <w:t>--</w:t>
      </w:r>
    </w:p>
    <w:p w14:paraId="6BDB6664" w14:textId="77777777" w:rsidR="003F2D82" w:rsidRDefault="003F2D82" w:rsidP="008471DF">
      <w:pPr>
        <w:spacing w:after="0" w:line="240" w:lineRule="auto"/>
        <w:rPr>
          <w:b/>
          <w:bCs/>
        </w:rPr>
      </w:pPr>
    </w:p>
    <w:p w14:paraId="6437814A" w14:textId="1B11ABA5" w:rsidR="003F2D82" w:rsidRPr="003F2D82" w:rsidRDefault="003F2D82" w:rsidP="003F2D82">
      <w:pPr>
        <w:spacing w:after="0" w:line="240" w:lineRule="auto"/>
        <w:rPr>
          <w:i/>
          <w:iCs/>
        </w:rPr>
      </w:pPr>
      <w:r w:rsidRPr="003F2D82">
        <w:rPr>
          <w:i/>
          <w:iCs/>
        </w:rPr>
        <w:t>* Kampagnen er startet og afsluttes 30. november 2023</w:t>
      </w:r>
    </w:p>
    <w:p w14:paraId="7FBBAAF4" w14:textId="747FC1B7" w:rsidR="008471DF" w:rsidRPr="003F2D82" w:rsidRDefault="003F2D82" w:rsidP="008471D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sectPr w:rsidR="008471DF" w:rsidRPr="003F2D82" w:rsidSect="00847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monia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1F0D"/>
    <w:multiLevelType w:val="multilevel"/>
    <w:tmpl w:val="C166ED60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03B82"/>
    <w:multiLevelType w:val="hybridMultilevel"/>
    <w:tmpl w:val="42D429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605D09"/>
    <w:multiLevelType w:val="hybridMultilevel"/>
    <w:tmpl w:val="A5BA3E18"/>
    <w:lvl w:ilvl="0" w:tplc="44445B44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50138">
    <w:abstractNumId w:val="1"/>
  </w:num>
  <w:num w:numId="2" w16cid:durableId="87426463">
    <w:abstractNumId w:val="0"/>
  </w:num>
  <w:num w:numId="3" w16cid:durableId="1789398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DF"/>
    <w:rsid w:val="00004BC9"/>
    <w:rsid w:val="0012163E"/>
    <w:rsid w:val="002013FD"/>
    <w:rsid w:val="00213C82"/>
    <w:rsid w:val="0027236F"/>
    <w:rsid w:val="002D0DFC"/>
    <w:rsid w:val="003F2D82"/>
    <w:rsid w:val="00594F6A"/>
    <w:rsid w:val="006C4E94"/>
    <w:rsid w:val="006D6ACE"/>
    <w:rsid w:val="007E4F51"/>
    <w:rsid w:val="008354AE"/>
    <w:rsid w:val="008471DF"/>
    <w:rsid w:val="008A4BF4"/>
    <w:rsid w:val="009C64C0"/>
    <w:rsid w:val="00A0642A"/>
    <w:rsid w:val="00C47DAF"/>
    <w:rsid w:val="00E700A5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9DE6"/>
  <w15:chartTrackingRefBased/>
  <w15:docId w15:val="{8C9509E5-6FFF-4984-9876-3FBA7AB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236F"/>
    <w:pPr>
      <w:ind w:left="720"/>
      <w:contextualSpacing/>
    </w:pPr>
  </w:style>
  <w:style w:type="paragraph" w:customStyle="1" w:styleId="styledcheckmarkliststyledcheckmarklistitem-sc-1q9guj4-2">
    <w:name w:val="styledcheckmarklist__styledcheckmarklistitem-sc-1q9guj4-2"/>
    <w:basedOn w:val="Normal"/>
    <w:rsid w:val="00E7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customStyle="1" w:styleId="Default">
    <w:name w:val="Default"/>
    <w:rsid w:val="00FE6762"/>
    <w:pPr>
      <w:autoSpaceDE w:val="0"/>
      <w:autoSpaceDN w:val="0"/>
      <w:adjustRightInd w:val="0"/>
      <w:spacing w:after="0" w:line="240" w:lineRule="auto"/>
    </w:pPr>
    <w:rPr>
      <w:rFonts w:ascii="Harmonia Sans Pro" w:hAnsi="Harmonia Sans Pro" w:cs="Harmonia Sans Pro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E6762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E4F51"/>
    <w:rPr>
      <w:color w:val="605E5C"/>
      <w:shd w:val="clear" w:color="auto" w:fill="E1DFDD"/>
    </w:rPr>
  </w:style>
  <w:style w:type="character" w:customStyle="1" w:styleId="ui-provider">
    <w:name w:val="ui-provider"/>
    <w:basedOn w:val="Standardskrifttypeiafsnit"/>
    <w:rsid w:val="002D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pro.com/d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tt.dk/brands/segway-nineb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one-alpro.leadfamly.com/2023-q3-quiz-12040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esse@witt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.tl/t-LvVIEibRV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Jakobsen - Witt A/S</dc:creator>
  <cp:keywords/>
  <dc:description/>
  <cp:lastModifiedBy>Mette Jakobsen - Witt A/S</cp:lastModifiedBy>
  <cp:revision>2</cp:revision>
  <dcterms:created xsi:type="dcterms:W3CDTF">2023-10-09T11:15:00Z</dcterms:created>
  <dcterms:modified xsi:type="dcterms:W3CDTF">2023-10-09T11:15:00Z</dcterms:modified>
</cp:coreProperties>
</file>