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FF" w:rsidRDefault="00CB5DFF" w:rsidP="00CB5DFF">
      <w:pPr>
        <w:pStyle w:val="Default"/>
        <w:rPr>
          <w:b/>
          <w:bCs/>
          <w:sz w:val="28"/>
          <w:szCs w:val="28"/>
        </w:rPr>
        <w:sectPr w:rsidR="00CB5DFF" w:rsidSect="00380D92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1" w:right="1134" w:bottom="1701" w:left="1134" w:header="1134" w:footer="170" w:gutter="0"/>
          <w:cols w:space="708"/>
          <w:docGrid w:linePitch="272"/>
        </w:sectPr>
      </w:pPr>
    </w:p>
    <w:p w:rsidR="00013608" w:rsidRPr="00013608" w:rsidRDefault="00013608" w:rsidP="00013608">
      <w:pPr>
        <w:rPr>
          <w:rFonts w:asciiTheme="majorHAnsi" w:hAnsiTheme="majorHAnsi"/>
          <w:b/>
          <w:i/>
          <w:sz w:val="24"/>
          <w:szCs w:val="24"/>
        </w:rPr>
      </w:pPr>
      <w:r w:rsidRPr="00013608">
        <w:rPr>
          <w:rFonts w:asciiTheme="majorHAnsi" w:hAnsiTheme="majorHAnsi"/>
          <w:b/>
          <w:i/>
          <w:color w:val="FF0000"/>
          <w:sz w:val="24"/>
          <w:szCs w:val="24"/>
        </w:rPr>
        <w:t>OBS: PRESSEMEDDELELSE KLAUSULERET TIL TIRSDAG D. 13. NOVEMBER 2018 KL. 23.00</w:t>
      </w:r>
    </w:p>
    <w:p w:rsidR="00013608" w:rsidRDefault="00013608" w:rsidP="008702A4">
      <w:pPr>
        <w:rPr>
          <w:b/>
          <w:sz w:val="22"/>
          <w:szCs w:val="22"/>
        </w:rPr>
      </w:pPr>
    </w:p>
    <w:p w:rsidR="008702A4" w:rsidRPr="00013608" w:rsidRDefault="008702A4" w:rsidP="008702A4">
      <w:pPr>
        <w:rPr>
          <w:sz w:val="22"/>
          <w:szCs w:val="22"/>
        </w:rPr>
      </w:pPr>
      <w:r>
        <w:rPr>
          <w:b/>
          <w:sz w:val="22"/>
          <w:szCs w:val="22"/>
        </w:rPr>
        <w:t>PRESSEMEDDELELSE</w:t>
      </w:r>
      <w:r>
        <w:rPr>
          <w:b/>
          <w:sz w:val="22"/>
          <w:szCs w:val="22"/>
        </w:rPr>
        <w:br/>
      </w:r>
      <w:r w:rsidRPr="00A60B3F">
        <w:t>Den 1</w:t>
      </w:r>
      <w:r w:rsidR="00C355D2">
        <w:t>3</w:t>
      </w:r>
      <w:bookmarkStart w:id="0" w:name="_GoBack"/>
      <w:bookmarkEnd w:id="0"/>
      <w:r w:rsidRPr="00A60B3F">
        <w:t>. november 2018</w:t>
      </w:r>
    </w:p>
    <w:p w:rsidR="008702A4" w:rsidRDefault="008702A4" w:rsidP="008702A4">
      <w:pPr>
        <w:spacing w:line="280" w:lineRule="exact"/>
        <w:rPr>
          <w:b/>
          <w:smallCaps/>
          <w:sz w:val="28"/>
          <w:szCs w:val="28"/>
        </w:rPr>
      </w:pPr>
    </w:p>
    <w:p w:rsidR="00FE4D64" w:rsidRDefault="00FE4D64" w:rsidP="00FE4D64">
      <w:pPr>
        <w:pStyle w:val="Default"/>
        <w:rPr>
          <w:b/>
          <w:bCs/>
          <w:sz w:val="28"/>
          <w:szCs w:val="28"/>
        </w:rPr>
        <w:sectPr w:rsidR="00FE4D64" w:rsidSect="00380D9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1134" w:bottom="1701" w:left="1134" w:header="1134" w:footer="170" w:gutter="0"/>
          <w:cols w:space="708"/>
          <w:docGrid w:linePitch="272"/>
        </w:sectPr>
      </w:pPr>
    </w:p>
    <w:p w:rsidR="00FE4D64" w:rsidRDefault="00DB2C8C" w:rsidP="00FE4D64">
      <w:pPr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Elbek &amp; Vejrup løber med prisen som</w:t>
      </w:r>
      <w:r w:rsidR="00FE4D64">
        <w:rPr>
          <w:rFonts w:cs="Tahoma"/>
          <w:b/>
          <w:sz w:val="28"/>
          <w:szCs w:val="28"/>
        </w:rPr>
        <w:t xml:space="preserve"> Danmarks bedste arbejdsplads</w:t>
      </w:r>
      <w:r w:rsidR="00804659">
        <w:rPr>
          <w:rFonts w:cs="Tahoma"/>
          <w:b/>
          <w:sz w:val="28"/>
          <w:szCs w:val="28"/>
        </w:rPr>
        <w:t xml:space="preserve"> 2018</w:t>
      </w:r>
    </w:p>
    <w:p w:rsidR="00FE4D64" w:rsidRDefault="00FE4D64" w:rsidP="00FE4D64">
      <w:pPr>
        <w:rPr>
          <w:b/>
        </w:rPr>
      </w:pPr>
    </w:p>
    <w:p w:rsidR="00FE4D64" w:rsidRDefault="00FE4D64" w:rsidP="00FE4D64">
      <w:pPr>
        <w:rPr>
          <w:b/>
        </w:rPr>
      </w:pPr>
      <w:r>
        <w:rPr>
          <w:b/>
        </w:rPr>
        <w:t xml:space="preserve">En klar strategi, dyb specialisering, </w:t>
      </w:r>
      <w:r w:rsidR="005A7A59">
        <w:rPr>
          <w:b/>
        </w:rPr>
        <w:t>fantastisk sammenhold</w:t>
      </w:r>
      <w:r>
        <w:rPr>
          <w:b/>
        </w:rPr>
        <w:t xml:space="preserve"> og </w:t>
      </w:r>
      <w:r w:rsidR="005A7A59">
        <w:rPr>
          <w:b/>
        </w:rPr>
        <w:t xml:space="preserve">kompetenceudvikling </w:t>
      </w:r>
      <w:r w:rsidR="006B6D22">
        <w:rPr>
          <w:b/>
        </w:rPr>
        <w:t>i</w:t>
      </w:r>
      <w:r>
        <w:rPr>
          <w:b/>
        </w:rPr>
        <w:t xml:space="preserve"> verdensklasse gør Elbek &amp; Vejrup til Danmarks bedste sted at arbejde i kategorien mellemstore virksomheder. Samtidig tager de igen i år prisen som Danmarks bedste IT-arbejdsplads.</w:t>
      </w:r>
    </w:p>
    <w:p w:rsidR="00FE4D64" w:rsidRDefault="00FE4D64" w:rsidP="00FE4D64">
      <w:pPr>
        <w:pStyle w:val="Default"/>
      </w:pPr>
    </w:p>
    <w:p w:rsidR="00FE4D64" w:rsidRDefault="00FE4D64" w:rsidP="00FE4D64">
      <w:pPr>
        <w:rPr>
          <w:rFonts w:cstheme="minorHAnsi"/>
        </w:rPr>
      </w:pPr>
      <w:r>
        <w:rPr>
          <w:rFonts w:cstheme="minorHAnsi"/>
        </w:rPr>
        <w:t xml:space="preserve">Flere års </w:t>
      </w:r>
      <w:r w:rsidR="006B6D22">
        <w:rPr>
          <w:rFonts w:cstheme="minorHAnsi"/>
        </w:rPr>
        <w:t xml:space="preserve">målrettet fokus på medarbejdertrivsel </w:t>
      </w:r>
      <w:r>
        <w:rPr>
          <w:rFonts w:cstheme="minorHAnsi"/>
        </w:rPr>
        <w:t>kulminerer nu med kåringen af rådgivnings- og IT-virksomheden Elbek &amp; Vejrup som den bedste arbejdsplads blandt mellemstore virksomheder. Ifølge medarbejderne findes der ganske enkelt ikke et bedre sted at arbejde.</w:t>
      </w:r>
      <w:r w:rsidR="006B6D22">
        <w:rPr>
          <w:rFonts w:cstheme="minorHAnsi"/>
        </w:rPr>
        <w:t xml:space="preserve"> Således svarer 98 pct. af medarbejderne positivt på spørgsmålet: Mit arbejde give</w:t>
      </w:r>
      <w:r w:rsidR="00AE370C">
        <w:rPr>
          <w:rFonts w:cstheme="minorHAnsi"/>
        </w:rPr>
        <w:t>r</w:t>
      </w:r>
      <w:r w:rsidR="006B6D22">
        <w:rPr>
          <w:rFonts w:cstheme="minorHAnsi"/>
        </w:rPr>
        <w:t xml:space="preserve"> mening – det er ikke ’bare’ et arbejde</w:t>
      </w:r>
      <w:r w:rsidR="006B6D22">
        <w:rPr>
          <w:rFonts w:cstheme="minorHAnsi"/>
          <w:i/>
          <w:iCs/>
        </w:rPr>
        <w:t xml:space="preserve">. </w:t>
      </w:r>
      <w:r w:rsidR="006B6D22" w:rsidDel="006B6D22">
        <w:rPr>
          <w:rFonts w:cstheme="minorHAnsi"/>
        </w:rPr>
        <w:t xml:space="preserve"> </w:t>
      </w:r>
      <w:r w:rsidR="006B6D22">
        <w:rPr>
          <w:rFonts w:cstheme="minorHAnsi"/>
        </w:rPr>
        <w:t>K</w:t>
      </w:r>
      <w:r>
        <w:rPr>
          <w:rFonts w:cstheme="minorHAnsi"/>
        </w:rPr>
        <w:t>åringen er foretaget af Great Place to Work, som analyserer og certificerer virksomheder globalt og dermed sætter standarden for exceptionelt gode arbejdspladser.</w:t>
      </w:r>
    </w:p>
    <w:p w:rsidR="00FE4D64" w:rsidRDefault="00FE4D64" w:rsidP="00FE4D64">
      <w:pPr>
        <w:rPr>
          <w:rFonts w:cstheme="minorHAnsi"/>
        </w:rPr>
      </w:pPr>
    </w:p>
    <w:p w:rsidR="00FE4D64" w:rsidRPr="00243012" w:rsidRDefault="00FE4D64" w:rsidP="00FE4D64">
      <w:pPr>
        <w:pStyle w:val="Default"/>
        <w:rPr>
          <w:rFonts w:ascii="Myriad Pro" w:hAnsi="Myriad Pro"/>
          <w:sz w:val="20"/>
          <w:szCs w:val="20"/>
        </w:rPr>
      </w:pPr>
      <w:r w:rsidRPr="00C007C9">
        <w:rPr>
          <w:rFonts w:ascii="Myriad Pro" w:hAnsi="Myriad Pro"/>
          <w:sz w:val="20"/>
          <w:szCs w:val="20"/>
        </w:rPr>
        <w:t>Spørger man administrerende direktør Niels Elbek</w:t>
      </w:r>
      <w:r w:rsidR="00F97244">
        <w:rPr>
          <w:rFonts w:ascii="Myriad Pro" w:hAnsi="Myriad Pro"/>
          <w:sz w:val="20"/>
          <w:szCs w:val="20"/>
        </w:rPr>
        <w:t>,</w:t>
      </w:r>
      <w:r w:rsidRPr="00C007C9">
        <w:rPr>
          <w:rFonts w:ascii="Myriad Pro" w:hAnsi="Myriad Pro"/>
          <w:sz w:val="20"/>
          <w:szCs w:val="20"/>
        </w:rPr>
        <w:t xml:space="preserve"> er vinderopskriften enkel: </w:t>
      </w:r>
      <w:r>
        <w:rPr>
          <w:rFonts w:ascii="Myriad Pro" w:hAnsi="Myriad Pro"/>
          <w:sz w:val="20"/>
          <w:szCs w:val="20"/>
        </w:rPr>
        <w:t>”</w:t>
      </w:r>
      <w:r w:rsidRPr="00C007C9">
        <w:rPr>
          <w:rFonts w:ascii="Myriad Pro" w:hAnsi="Myriad Pro"/>
          <w:sz w:val="20"/>
          <w:szCs w:val="20"/>
        </w:rPr>
        <w:t>Vores strategi har fra start</w:t>
      </w:r>
      <w:r w:rsidR="006B6D22">
        <w:rPr>
          <w:rFonts w:ascii="Myriad Pro" w:hAnsi="Myriad Pro"/>
          <w:sz w:val="20"/>
          <w:szCs w:val="20"/>
        </w:rPr>
        <w:t>en af</w:t>
      </w:r>
      <w:r w:rsidRPr="00C007C9">
        <w:rPr>
          <w:rFonts w:ascii="Myriad Pro" w:hAnsi="Myriad Pro"/>
          <w:sz w:val="20"/>
          <w:szCs w:val="20"/>
        </w:rPr>
        <w:t xml:space="preserve"> virksomhedens 22-årige historie været enkel. Vi skal være de dygtigste i Danmark inden for vores felt. Den enkle strategi har nemlig to konsekvenser: Det er nemt at tiltrække kolleger, for når du er den dygtigste til det, du laver, vil folk gerne ansættes. Og det er meget nemmere at få kunder</w:t>
      </w:r>
      <w:r w:rsidRPr="00243012">
        <w:rPr>
          <w:rFonts w:ascii="Myriad Pro" w:hAnsi="Myriad Pro"/>
          <w:sz w:val="20"/>
          <w:szCs w:val="20"/>
        </w:rPr>
        <w:t>. Den strategi holder stadigvæk, og vi siger det stadigvæk</w:t>
      </w:r>
      <w:r>
        <w:rPr>
          <w:rFonts w:ascii="Myriad Pro" w:hAnsi="Myriad Pro"/>
          <w:sz w:val="20"/>
          <w:szCs w:val="20"/>
        </w:rPr>
        <w:t>.”</w:t>
      </w:r>
    </w:p>
    <w:p w:rsidR="00FE4D64" w:rsidRPr="00243012" w:rsidRDefault="00FE4D64" w:rsidP="00FE4D64">
      <w:pPr>
        <w:rPr>
          <w:rFonts w:cstheme="minorHAnsi"/>
          <w:sz w:val="22"/>
          <w:szCs w:val="22"/>
        </w:rPr>
      </w:pPr>
    </w:p>
    <w:p w:rsidR="00FE4D64" w:rsidRPr="00243012" w:rsidRDefault="00DB2C8C" w:rsidP="00FE4D64">
      <w:pPr>
        <w:pStyle w:val="BodyA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Niels Elbek uddyber: </w:t>
      </w:r>
      <w:r w:rsidR="00FE4D64" w:rsidRPr="00243012">
        <w:rPr>
          <w:rFonts w:ascii="Myriad Pro" w:hAnsi="Myriad Pro"/>
          <w:sz w:val="20"/>
          <w:szCs w:val="20"/>
        </w:rPr>
        <w:t xml:space="preserve">“Vi bruger meget krudt på at være de bedste i klassen til </w:t>
      </w:r>
      <w:r w:rsidR="00F97244">
        <w:rPr>
          <w:rFonts w:ascii="Myriad Pro" w:hAnsi="Myriad Pro"/>
          <w:sz w:val="20"/>
          <w:szCs w:val="20"/>
        </w:rPr>
        <w:t xml:space="preserve">vores </w:t>
      </w:r>
      <w:r w:rsidR="00FE4D64" w:rsidRPr="00243012">
        <w:rPr>
          <w:rFonts w:ascii="Myriad Pro" w:hAnsi="Myriad Pro"/>
          <w:sz w:val="20"/>
          <w:szCs w:val="20"/>
        </w:rPr>
        <w:t>fag</w:t>
      </w:r>
      <w:r w:rsidR="00F97244">
        <w:rPr>
          <w:rFonts w:ascii="Myriad Pro" w:hAnsi="Myriad Pro"/>
          <w:sz w:val="20"/>
          <w:szCs w:val="20"/>
        </w:rPr>
        <w:t>,</w:t>
      </w:r>
      <w:r w:rsidR="00FE4D64" w:rsidRPr="00243012">
        <w:rPr>
          <w:rFonts w:ascii="Myriad Pro" w:hAnsi="Myriad Pro"/>
          <w:sz w:val="20"/>
          <w:szCs w:val="20"/>
        </w:rPr>
        <w:t xml:space="preserve"> som vi virkelig kan lide</w:t>
      </w:r>
      <w:r w:rsidR="00F97244">
        <w:rPr>
          <w:rFonts w:ascii="Myriad Pro" w:hAnsi="Myriad Pro"/>
          <w:sz w:val="20"/>
          <w:szCs w:val="20"/>
        </w:rPr>
        <w:t xml:space="preserve"> og er 110% engageret i</w:t>
      </w:r>
      <w:r w:rsidR="00FE4D64" w:rsidRPr="00243012">
        <w:rPr>
          <w:rFonts w:ascii="Myriad Pro" w:hAnsi="Myriad Pro"/>
          <w:sz w:val="20"/>
          <w:szCs w:val="20"/>
        </w:rPr>
        <w:t xml:space="preserve">. Det har vi arbejdet på i rigtig mange år, og det er lykkedes for os. </w:t>
      </w:r>
      <w:r w:rsidR="004876AA">
        <w:rPr>
          <w:rFonts w:ascii="Myriad Pro" w:hAnsi="Myriad Pro"/>
          <w:sz w:val="20"/>
          <w:szCs w:val="20"/>
        </w:rPr>
        <w:t xml:space="preserve">Samtidig betyder </w:t>
      </w:r>
      <w:r w:rsidR="00FE4D64" w:rsidRPr="00243012">
        <w:rPr>
          <w:rFonts w:ascii="Myriad Pro" w:hAnsi="Myriad Pro"/>
          <w:sz w:val="20"/>
          <w:szCs w:val="20"/>
        </w:rPr>
        <w:t>vores renommé</w:t>
      </w:r>
      <w:r w:rsidR="004876AA">
        <w:rPr>
          <w:rFonts w:ascii="Myriad Pro" w:hAnsi="Myriad Pro"/>
          <w:sz w:val="20"/>
          <w:szCs w:val="20"/>
        </w:rPr>
        <w:t>, som en yderst attraktiv arbejdsplads,</w:t>
      </w:r>
      <w:r w:rsidR="00FE4D64" w:rsidRPr="00243012">
        <w:rPr>
          <w:rFonts w:ascii="Myriad Pro" w:hAnsi="Myriad Pro"/>
          <w:sz w:val="20"/>
          <w:szCs w:val="20"/>
        </w:rPr>
        <w:t xml:space="preserve"> at det er meget nemmere at rekruttere dygtige, </w:t>
      </w:r>
      <w:r>
        <w:rPr>
          <w:rFonts w:ascii="Myriad Pro" w:hAnsi="Myriad Pro"/>
          <w:sz w:val="20"/>
          <w:szCs w:val="20"/>
        </w:rPr>
        <w:t>nye kolleger</w:t>
      </w:r>
      <w:r w:rsidR="004876AA">
        <w:rPr>
          <w:rFonts w:ascii="Myriad Pro" w:hAnsi="Myriad Pro"/>
          <w:sz w:val="20"/>
          <w:szCs w:val="20"/>
        </w:rPr>
        <w:t xml:space="preserve"> samt </w:t>
      </w:r>
      <w:r w:rsidR="00D86368">
        <w:rPr>
          <w:rFonts w:ascii="Myriad Pro" w:hAnsi="Myriad Pro"/>
          <w:sz w:val="20"/>
          <w:szCs w:val="20"/>
        </w:rPr>
        <w:t>fastholde de nuværende.</w:t>
      </w:r>
    </w:p>
    <w:p w:rsidR="00FE4D64" w:rsidRDefault="00FE4D64" w:rsidP="00FE4D64">
      <w:pPr>
        <w:rPr>
          <w:rFonts w:cstheme="minorHAnsi"/>
        </w:rPr>
      </w:pPr>
    </w:p>
    <w:p w:rsidR="00FE4D64" w:rsidRDefault="00FE4D64" w:rsidP="00FE4D64">
      <w:pPr>
        <w:rPr>
          <w:rFonts w:cstheme="minorHAnsi"/>
          <w:b/>
        </w:rPr>
      </w:pPr>
      <w:r>
        <w:rPr>
          <w:rFonts w:cstheme="minorHAnsi"/>
          <w:b/>
        </w:rPr>
        <w:t>Medarbejdernes fortjeneste</w:t>
      </w:r>
    </w:p>
    <w:p w:rsidR="00FE4D64" w:rsidRDefault="00FE4D64" w:rsidP="00FE4D64">
      <w:pPr>
        <w:rPr>
          <w:rFonts w:cstheme="minorHAnsi"/>
        </w:rPr>
      </w:pPr>
      <w:r>
        <w:rPr>
          <w:rFonts w:cstheme="minorHAnsi"/>
        </w:rPr>
        <w:t xml:space="preserve">Medarbejdertilfredshed har høj prioritet hos ledelsen, hvor man fokuserer på at skabe rammerne for, at kollegerne i fællesskab kan skabe den bedst tænkelige arbejdsplads. Her har det også stor betydning, at man har nogle utroligt </w:t>
      </w:r>
      <w:r w:rsidR="00804659">
        <w:rPr>
          <w:rFonts w:cstheme="minorHAnsi"/>
        </w:rPr>
        <w:t>kompetente</w:t>
      </w:r>
      <w:r>
        <w:rPr>
          <w:rFonts w:cstheme="minorHAnsi"/>
        </w:rPr>
        <w:t xml:space="preserve"> ledere, som på tværs af organisationen gå</w:t>
      </w:r>
      <w:r w:rsidR="00804659">
        <w:rPr>
          <w:rFonts w:cstheme="minorHAnsi"/>
        </w:rPr>
        <w:t>r</w:t>
      </w:r>
      <w:r>
        <w:rPr>
          <w:rFonts w:cstheme="minorHAnsi"/>
        </w:rPr>
        <w:t xml:space="preserve"> forrest, når det gælder om at skabe et godt arbejdsmiljø. Det betyder, at medarbejderne kender rammerne for deres arbejde og får mulighed </w:t>
      </w:r>
      <w:r w:rsidR="00804659">
        <w:rPr>
          <w:rFonts w:cstheme="minorHAnsi"/>
        </w:rPr>
        <w:t>for</w:t>
      </w:r>
      <w:r>
        <w:rPr>
          <w:rFonts w:cstheme="minorHAnsi"/>
        </w:rPr>
        <w:t xml:space="preserve"> at specialisere sig. Samtidig investerer Elbek &amp; Vejrup mange ressourcer i at hyre </w:t>
      </w:r>
      <w:r w:rsidR="00804659">
        <w:rPr>
          <w:rFonts w:cstheme="minorHAnsi"/>
        </w:rPr>
        <w:t xml:space="preserve">branchens </w:t>
      </w:r>
      <w:r>
        <w:rPr>
          <w:rFonts w:cstheme="minorHAnsi"/>
        </w:rPr>
        <w:t xml:space="preserve">førende eksperter </w:t>
      </w:r>
      <w:r w:rsidR="00804659">
        <w:rPr>
          <w:rFonts w:cstheme="minorHAnsi"/>
        </w:rPr>
        <w:t xml:space="preserve">til udvikling af </w:t>
      </w:r>
      <w:r>
        <w:rPr>
          <w:rFonts w:cstheme="minorHAnsi"/>
        </w:rPr>
        <w:t>medarbejderne.</w:t>
      </w:r>
    </w:p>
    <w:p w:rsidR="00FE4D64" w:rsidRDefault="00FE4D64" w:rsidP="00FE4D64">
      <w:pPr>
        <w:rPr>
          <w:rFonts w:cstheme="minorHAnsi"/>
        </w:rPr>
      </w:pPr>
    </w:p>
    <w:p w:rsidR="00FE4D64" w:rsidRDefault="00FE4D64" w:rsidP="00FE4D64">
      <w:pPr>
        <w:rPr>
          <w:rFonts w:cstheme="minorHAnsi"/>
        </w:rPr>
      </w:pPr>
      <w:r>
        <w:rPr>
          <w:rFonts w:cstheme="minorHAnsi"/>
        </w:rPr>
        <w:t xml:space="preserve">”I bund og grund er det medarbejderne selv, der skaber den gode arbejdsplads. Vi kan som virksomhed </w:t>
      </w:r>
      <w:r w:rsidR="00804659">
        <w:rPr>
          <w:rFonts w:cstheme="minorHAnsi"/>
        </w:rPr>
        <w:t>fastlægge strategien og sætte</w:t>
      </w:r>
      <w:r>
        <w:rPr>
          <w:rFonts w:cstheme="minorHAnsi"/>
        </w:rPr>
        <w:t xml:space="preserve"> rammerne</w:t>
      </w:r>
      <w:r w:rsidR="0080465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04659">
        <w:rPr>
          <w:rFonts w:cstheme="minorHAnsi"/>
        </w:rPr>
        <w:t>Herfra</w:t>
      </w:r>
      <w:r>
        <w:rPr>
          <w:rFonts w:cstheme="minorHAnsi"/>
        </w:rPr>
        <w:t xml:space="preserve"> er det medarbejderne selv, som gennem arbejdsglæde og kollegialt samvær </w:t>
      </w:r>
      <w:r w:rsidR="00804659">
        <w:rPr>
          <w:rFonts w:cstheme="minorHAnsi"/>
        </w:rPr>
        <w:t xml:space="preserve">tager ejerskab og </w:t>
      </w:r>
      <w:r>
        <w:rPr>
          <w:rFonts w:cstheme="minorHAnsi"/>
        </w:rPr>
        <w:t>skaber en suveræn arbejdsplads</w:t>
      </w:r>
      <w:r w:rsidR="00804659">
        <w:rPr>
          <w:rFonts w:cstheme="minorHAnsi"/>
        </w:rPr>
        <w:t>. Je</w:t>
      </w:r>
      <w:r>
        <w:rPr>
          <w:rFonts w:cstheme="minorHAnsi"/>
        </w:rPr>
        <w:t xml:space="preserve">g er </w:t>
      </w:r>
      <w:r w:rsidR="00804659">
        <w:rPr>
          <w:rFonts w:cstheme="minorHAnsi"/>
        </w:rPr>
        <w:t xml:space="preserve">dybt </w:t>
      </w:r>
      <w:r>
        <w:rPr>
          <w:rFonts w:cstheme="minorHAnsi"/>
        </w:rPr>
        <w:t>taknemmelig, stolt og imponeret over den arbejdsplads</w:t>
      </w:r>
      <w:r w:rsidR="00804659">
        <w:rPr>
          <w:rFonts w:cstheme="minorHAnsi"/>
        </w:rPr>
        <w:t>, som</w:t>
      </w:r>
      <w:r>
        <w:rPr>
          <w:rFonts w:cstheme="minorHAnsi"/>
        </w:rPr>
        <w:t xml:space="preserve"> mine </w:t>
      </w:r>
      <w:r w:rsidR="00804659">
        <w:rPr>
          <w:rFonts w:cstheme="minorHAnsi"/>
        </w:rPr>
        <w:t>gode</w:t>
      </w:r>
      <w:r>
        <w:rPr>
          <w:rFonts w:cstheme="minorHAnsi"/>
        </w:rPr>
        <w:t xml:space="preserve"> kolleger har skabt. </w:t>
      </w:r>
      <w:r w:rsidR="00804659">
        <w:rPr>
          <w:rFonts w:cstheme="minorHAnsi"/>
        </w:rPr>
        <w:t xml:space="preserve">Denne pris </w:t>
      </w:r>
      <w:r>
        <w:rPr>
          <w:rFonts w:cstheme="minorHAnsi"/>
        </w:rPr>
        <w:t>er i høj grad deres fortjeneste,” siger Niels Elbek.</w:t>
      </w:r>
    </w:p>
    <w:p w:rsidR="00FE4D64" w:rsidRDefault="00FE4D64" w:rsidP="00FE4D64">
      <w:pPr>
        <w:rPr>
          <w:rFonts w:cstheme="minorHAnsi"/>
        </w:rPr>
      </w:pPr>
    </w:p>
    <w:p w:rsidR="00FE4D64" w:rsidRDefault="00FE4D64" w:rsidP="00FE4D64">
      <w:pPr>
        <w:rPr>
          <w:rFonts w:cstheme="minorHAnsi"/>
        </w:rPr>
      </w:pPr>
      <w:r>
        <w:rPr>
          <w:rFonts w:cstheme="minorHAnsi"/>
        </w:rPr>
        <w:t xml:space="preserve">Medarbejdertilfredsheden og en </w:t>
      </w:r>
      <w:r w:rsidR="00804659">
        <w:rPr>
          <w:rFonts w:cstheme="minorHAnsi"/>
        </w:rPr>
        <w:t xml:space="preserve">høj fastholdelsesprocent </w:t>
      </w:r>
      <w:r>
        <w:rPr>
          <w:rFonts w:cstheme="minorHAnsi"/>
        </w:rPr>
        <w:t xml:space="preserve">kan i øvrigt aflæses direkte i Elbek &amp; Vejrups økonomiske resultater. Virksomheden præsenterede i oktober </w:t>
      </w:r>
      <w:r w:rsidR="00D86368">
        <w:rPr>
          <w:rFonts w:cstheme="minorHAnsi"/>
        </w:rPr>
        <w:t>det bedste resultat nogensinde i virksomhedens historie</w:t>
      </w:r>
      <w:r w:rsidR="006927B7">
        <w:rPr>
          <w:rFonts w:cstheme="minorHAnsi"/>
        </w:rPr>
        <w:t xml:space="preserve"> </w:t>
      </w:r>
      <w:r>
        <w:rPr>
          <w:rFonts w:cstheme="minorHAnsi"/>
        </w:rPr>
        <w:t xml:space="preserve">med rekordhøj omsætning og overskud. </w:t>
      </w:r>
    </w:p>
    <w:p w:rsidR="00FE4D64" w:rsidRDefault="00FE4D64" w:rsidP="00FE4D64">
      <w:pPr>
        <w:rPr>
          <w:rFonts w:cstheme="minorHAnsi"/>
        </w:rPr>
      </w:pPr>
    </w:p>
    <w:p w:rsidR="00B032BF" w:rsidRDefault="00B032BF" w:rsidP="00B032BF">
      <w:pPr>
        <w:pStyle w:val="Brd"/>
      </w:pPr>
      <w:r>
        <w:rPr>
          <w:b/>
        </w:rPr>
        <w:t>Y</w:t>
      </w:r>
      <w:r w:rsidRPr="00AB04B8">
        <w:rPr>
          <w:b/>
        </w:rPr>
        <w:t>derligere oplysninger:</w:t>
      </w:r>
      <w:r w:rsidRPr="00AB04B8">
        <w:rPr>
          <w:b/>
        </w:rPr>
        <w:br/>
      </w:r>
      <w:r>
        <w:t>Adm.</w:t>
      </w:r>
      <w:r w:rsidRPr="00DB5F78">
        <w:t xml:space="preserve"> direktør Niels Elbek, </w:t>
      </w:r>
      <w:r>
        <w:t>Elbek &amp; Vejrup</w:t>
      </w:r>
      <w:r w:rsidR="00CE5178">
        <w:t>. M</w:t>
      </w:r>
      <w:r>
        <w:t>obiltelefon: 26 870 761.</w:t>
      </w:r>
    </w:p>
    <w:p w:rsidR="00947835" w:rsidRDefault="00947835" w:rsidP="00947835">
      <w:pPr>
        <w:pStyle w:val="Brd"/>
        <w:rPr>
          <w:bCs/>
          <w:i/>
          <w:iCs/>
          <w:color w:val="auto"/>
          <w:sz w:val="18"/>
          <w:szCs w:val="18"/>
        </w:rPr>
      </w:pPr>
    </w:p>
    <w:p w:rsidR="006861E1" w:rsidRPr="00D50AD4" w:rsidRDefault="006861E1" w:rsidP="006861E1">
      <w:pPr>
        <w:rPr>
          <w:i/>
        </w:rPr>
      </w:pPr>
      <w:r w:rsidRPr="00A84C31">
        <w:rPr>
          <w:rFonts w:cs="Helvetica"/>
          <w:bCs/>
          <w:i/>
          <w:shd w:val="clear" w:color="auto" w:fill="FFFFFF"/>
        </w:rPr>
        <w:t>Elbek &amp; Vejrup effektiviserer forretningsprocesser, der skaber konkurrencemæssige fordele for deres samarbejdspartnere.</w:t>
      </w:r>
      <w:r>
        <w:rPr>
          <w:rFonts w:cs="Helvetica"/>
          <w:bCs/>
          <w:i/>
          <w:shd w:val="clear" w:color="auto" w:fill="FFFFFF"/>
        </w:rPr>
        <w:t xml:space="preserve"> Virksomheden</w:t>
      </w:r>
      <w:r w:rsidRPr="00A84C31">
        <w:rPr>
          <w:rFonts w:cs="Helvetica"/>
          <w:bCs/>
          <w:i/>
          <w:shd w:val="clear" w:color="auto" w:fill="FFFFFF"/>
        </w:rPr>
        <w:t xml:space="preserve"> yder</w:t>
      </w:r>
      <w:r w:rsidRPr="00A84C31">
        <w:rPr>
          <w:rStyle w:val="apple-converted-space"/>
          <w:rFonts w:cs="Helvetica"/>
          <w:bCs/>
          <w:i/>
          <w:shd w:val="clear" w:color="auto" w:fill="FFFFFF"/>
        </w:rPr>
        <w:t> </w:t>
      </w:r>
      <w:hyperlink r:id="rId15" w:tooltip="Forretningsrådgivning" w:history="1">
        <w:r w:rsidRPr="00A84C31">
          <w:rPr>
            <w:rStyle w:val="link"/>
            <w:rFonts w:cs="Helvetica"/>
            <w:bCs/>
            <w:i/>
            <w:shd w:val="clear" w:color="auto" w:fill="FFFFFF"/>
          </w:rPr>
          <w:t>forretningsrådgivning</w:t>
        </w:r>
      </w:hyperlink>
      <w:r w:rsidRPr="00A84C31">
        <w:rPr>
          <w:rStyle w:val="apple-converted-space"/>
          <w:rFonts w:cs="Helvetica"/>
          <w:bCs/>
          <w:i/>
          <w:shd w:val="clear" w:color="auto" w:fill="FFFFFF"/>
        </w:rPr>
        <w:t> </w:t>
      </w:r>
      <w:r w:rsidRPr="00A84C31">
        <w:rPr>
          <w:rFonts w:cs="Helvetica"/>
          <w:bCs/>
          <w:i/>
          <w:shd w:val="clear" w:color="auto" w:fill="FFFFFF"/>
        </w:rPr>
        <w:t>og udvikler IT-løsninger, som er forankret i et dybt kendskab til specifikke</w:t>
      </w:r>
      <w:r w:rsidRPr="00A84C31">
        <w:rPr>
          <w:rStyle w:val="apple-converted-space"/>
          <w:rFonts w:cs="Helvetica"/>
          <w:bCs/>
          <w:i/>
          <w:shd w:val="clear" w:color="auto" w:fill="FFFFFF"/>
        </w:rPr>
        <w:t> </w:t>
      </w:r>
      <w:hyperlink r:id="rId16" w:tooltip="Branche" w:history="1">
        <w:r w:rsidRPr="00A84C31">
          <w:rPr>
            <w:rStyle w:val="link"/>
            <w:rFonts w:cs="Helvetica"/>
            <w:bCs/>
            <w:i/>
            <w:shd w:val="clear" w:color="auto" w:fill="FFFFFF"/>
          </w:rPr>
          <w:t>brancher</w:t>
        </w:r>
      </w:hyperlink>
      <w:r>
        <w:rPr>
          <w:rFonts w:cs="Helvetica"/>
          <w:bCs/>
          <w:i/>
          <w:shd w:val="clear" w:color="auto" w:fill="FFFFFF"/>
        </w:rPr>
        <w:t>. Elbek &amp; Vejrups</w:t>
      </w:r>
      <w:r w:rsidRPr="00A84C31">
        <w:rPr>
          <w:rFonts w:cs="Helvetica"/>
          <w:bCs/>
          <w:i/>
          <w:shd w:val="clear" w:color="auto" w:fill="FFFFFF"/>
        </w:rPr>
        <w:t xml:space="preserve"> løsninger er baseret på</w:t>
      </w:r>
      <w:r w:rsidRPr="00A84C31">
        <w:rPr>
          <w:rStyle w:val="apple-converted-space"/>
          <w:rFonts w:cs="Helvetica"/>
          <w:bCs/>
          <w:i/>
          <w:shd w:val="clear" w:color="auto" w:fill="FFFFFF"/>
        </w:rPr>
        <w:t> </w:t>
      </w:r>
      <w:hyperlink r:id="rId17" w:tooltip="Dynamics NAV" w:history="1">
        <w:r w:rsidRPr="00A84C31">
          <w:rPr>
            <w:rStyle w:val="link"/>
            <w:rFonts w:cs="Helvetica"/>
            <w:bCs/>
            <w:i/>
            <w:shd w:val="clear" w:color="auto" w:fill="FFFFFF"/>
          </w:rPr>
          <w:t>Microsoft-teknologi</w:t>
        </w:r>
      </w:hyperlink>
      <w:r w:rsidR="00F8597D">
        <w:rPr>
          <w:rFonts w:cs="Helvetica"/>
          <w:bCs/>
          <w:i/>
          <w:shd w:val="clear" w:color="auto" w:fill="FFFFFF"/>
        </w:rPr>
        <w:t xml:space="preserve"> og har 130</w:t>
      </w:r>
      <w:r>
        <w:rPr>
          <w:rFonts w:cs="Helvetica"/>
          <w:bCs/>
          <w:i/>
          <w:shd w:val="clear" w:color="auto" w:fill="FFFFFF"/>
        </w:rPr>
        <w:t xml:space="preserve"> medarbejdere fordelt på virksomhedens 6 </w:t>
      </w:r>
      <w:proofErr w:type="spellStart"/>
      <w:r w:rsidR="00F8597D">
        <w:rPr>
          <w:rFonts w:cs="Helvetica"/>
          <w:bCs/>
          <w:i/>
          <w:shd w:val="clear" w:color="auto" w:fill="FFFFFF"/>
        </w:rPr>
        <w:t>lokationer</w:t>
      </w:r>
      <w:proofErr w:type="spellEnd"/>
      <w:r w:rsidR="00F8597D">
        <w:rPr>
          <w:rFonts w:cs="Helvetica"/>
          <w:bCs/>
          <w:i/>
          <w:shd w:val="clear" w:color="auto" w:fill="FFFFFF"/>
        </w:rPr>
        <w:t>. I regnskabsåret 2017</w:t>
      </w:r>
      <w:r>
        <w:rPr>
          <w:rFonts w:cs="Helvetica"/>
          <w:bCs/>
          <w:i/>
          <w:shd w:val="clear" w:color="auto" w:fill="FFFFFF"/>
        </w:rPr>
        <w:t>/1</w:t>
      </w:r>
      <w:r w:rsidR="00F8597D">
        <w:rPr>
          <w:rFonts w:cs="Helvetica"/>
          <w:bCs/>
          <w:i/>
          <w:shd w:val="clear" w:color="auto" w:fill="FFFFFF"/>
        </w:rPr>
        <w:t>8</w:t>
      </w:r>
      <w:r>
        <w:rPr>
          <w:rFonts w:cs="Helvetica"/>
          <w:bCs/>
          <w:i/>
          <w:shd w:val="clear" w:color="auto" w:fill="FFFFFF"/>
        </w:rPr>
        <w:t xml:space="preserve"> havde virksomh</w:t>
      </w:r>
      <w:r w:rsidR="00F8597D">
        <w:rPr>
          <w:rFonts w:cs="Helvetica"/>
          <w:bCs/>
          <w:i/>
          <w:shd w:val="clear" w:color="auto" w:fill="FFFFFF"/>
        </w:rPr>
        <w:t>eden en omsætning på 169 mio. kr. og et overskud på 43,3</w:t>
      </w:r>
      <w:r>
        <w:rPr>
          <w:rFonts w:cs="Helvetica"/>
          <w:bCs/>
          <w:i/>
          <w:shd w:val="clear" w:color="auto" w:fill="FFFFFF"/>
        </w:rPr>
        <w:t xml:space="preserve"> mio. kr. før skat. </w:t>
      </w:r>
      <w:r w:rsidRPr="00A84C31">
        <w:rPr>
          <w:rFonts w:cs="Helvetica"/>
          <w:bCs/>
          <w:i/>
          <w:shd w:val="clear" w:color="auto" w:fill="FFFFFF"/>
        </w:rPr>
        <w:t xml:space="preserve">Se mere på </w:t>
      </w:r>
      <w:hyperlink r:id="rId18" w:history="1">
        <w:r w:rsidRPr="00A84C31">
          <w:rPr>
            <w:rStyle w:val="Hyperlink"/>
            <w:rFonts w:cs="Helvetica"/>
            <w:bCs/>
            <w:i/>
            <w:shd w:val="clear" w:color="auto" w:fill="FFFFFF"/>
          </w:rPr>
          <w:t>elbek-vejrup.dk</w:t>
        </w:r>
      </w:hyperlink>
      <w:r w:rsidRPr="00A84C31">
        <w:rPr>
          <w:rFonts w:cs="Helvetica"/>
          <w:bCs/>
          <w:i/>
          <w:shd w:val="clear" w:color="auto" w:fill="FFFFFF"/>
        </w:rPr>
        <w:t xml:space="preserve">. </w:t>
      </w:r>
      <w:r>
        <w:rPr>
          <w:sz w:val="16"/>
          <w:szCs w:val="16"/>
        </w:rPr>
        <w:t xml:space="preserve">    </w:t>
      </w:r>
    </w:p>
    <w:sectPr w:rsidR="006861E1" w:rsidRPr="00D50AD4" w:rsidSect="007B5A42">
      <w:type w:val="continuous"/>
      <w:pgSz w:w="11906" w:h="16838"/>
      <w:pgMar w:top="1701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4B" w:rsidRDefault="00DA3C4B">
      <w:r>
        <w:separator/>
      </w:r>
    </w:p>
  </w:endnote>
  <w:endnote w:type="continuationSeparator" w:id="0">
    <w:p w:rsidR="00DA3C4B" w:rsidRDefault="00DA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92" w:rsidRDefault="00380D92" w:rsidP="00380D92">
    <w:pPr>
      <w:pStyle w:val="Sidehoved"/>
    </w:pPr>
  </w:p>
  <w:p w:rsidR="00380D92" w:rsidRDefault="00380D92" w:rsidP="00380D92"/>
  <w:p w:rsidR="00380D92" w:rsidRPr="006861E1" w:rsidRDefault="00A84C31" w:rsidP="00380D92">
    <w:pPr>
      <w:pStyle w:val="Sidefod"/>
      <w:rPr>
        <w:rFonts w:eastAsiaTheme="majorEastAsia" w:cstheme="majorBidi"/>
        <w:color w:val="215379"/>
        <w:sz w:val="16"/>
        <w:szCs w:val="16"/>
      </w:rPr>
    </w:pPr>
    <w:r>
      <w:rPr>
        <w:rFonts w:eastAsiaTheme="majorEastAsia" w:cstheme="majorBidi"/>
        <w:noProof/>
        <w:color w:val="215379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0FB05548" wp14:editId="7AC467C5">
              <wp:simplePos x="0" y="0"/>
              <wp:positionH relativeFrom="column">
                <wp:posOffset>-96520</wp:posOffset>
              </wp:positionH>
              <wp:positionV relativeFrom="paragraph">
                <wp:posOffset>-55246</wp:posOffset>
              </wp:positionV>
              <wp:extent cx="6284595" cy="0"/>
              <wp:effectExtent l="0" t="0" r="20955" b="19050"/>
              <wp:wrapNone/>
              <wp:docPr id="5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4595" cy="0"/>
                      </a:xfrm>
                      <a:prstGeom prst="line">
                        <a:avLst/>
                      </a:prstGeom>
                      <a:ln w="9525" cap="rnd" cmpd="sng">
                        <a:solidFill>
                          <a:srgbClr val="B4B716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EC26BEF" id="Lige forbindelse 2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6pt,-4.35pt" to="487.2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" strokecolor="#b4b716">
              <v:stroke dashstyle="dash" joinstyle="miter" endcap="round"/>
              <o:lock v:ext="edit" shapetype="f"/>
            </v:line>
          </w:pict>
        </mc:Fallback>
      </mc:AlternateContent>
    </w:r>
    <w:r w:rsidR="00380D92" w:rsidRPr="006861E1">
      <w:rPr>
        <w:rFonts w:eastAsiaTheme="majorEastAsia" w:cstheme="majorBidi"/>
        <w:color w:val="215379"/>
        <w:sz w:val="16"/>
        <w:szCs w:val="16"/>
      </w:rPr>
      <w:t>Dato:</w:t>
    </w:r>
    <w:r w:rsidR="00380D92" w:rsidRPr="006861E1">
      <w:rPr>
        <w:rFonts w:eastAsiaTheme="majorEastAsia" w:cstheme="majorBidi"/>
        <w:color w:val="2F5496" w:themeColor="accent5" w:themeShade="BF"/>
        <w:sz w:val="16"/>
        <w:szCs w:val="16"/>
      </w:rPr>
      <w:t xml:space="preserve"> </w:t>
    </w:r>
    <w:r w:rsidR="00380D92">
      <w:rPr>
        <w:rFonts w:eastAsiaTheme="majorEastAsia" w:cstheme="majorBidi"/>
        <w:color w:val="215379"/>
        <w:sz w:val="16"/>
        <w:szCs w:val="16"/>
      </w:rPr>
      <w:fldChar w:fldCharType="begin"/>
    </w:r>
    <w:r w:rsidR="00380D92">
      <w:rPr>
        <w:rFonts w:eastAsiaTheme="majorEastAsia" w:cstheme="majorBidi"/>
        <w:color w:val="215379"/>
        <w:sz w:val="16"/>
        <w:szCs w:val="16"/>
      </w:rPr>
      <w:instrText xml:space="preserve"> TIME \@ "d. MMMM yyyy" </w:instrText>
    </w:r>
    <w:r w:rsidR="00380D92">
      <w:rPr>
        <w:rFonts w:eastAsiaTheme="majorEastAsia" w:cstheme="majorBidi"/>
        <w:color w:val="215379"/>
        <w:sz w:val="16"/>
        <w:szCs w:val="16"/>
      </w:rPr>
      <w:fldChar w:fldCharType="separate"/>
    </w:r>
    <w:r w:rsidR="00C355D2">
      <w:rPr>
        <w:rFonts w:eastAsiaTheme="majorEastAsia" w:cstheme="majorBidi"/>
        <w:noProof/>
        <w:color w:val="215379"/>
        <w:sz w:val="16"/>
        <w:szCs w:val="16"/>
      </w:rPr>
      <w:t>13. november 2018</w:t>
    </w:r>
    <w:r w:rsidR="00380D92">
      <w:rPr>
        <w:rFonts w:eastAsiaTheme="majorEastAsia" w:cstheme="majorBidi"/>
        <w:color w:val="215379"/>
        <w:sz w:val="16"/>
        <w:szCs w:val="16"/>
      </w:rPr>
      <w:fldChar w:fldCharType="end"/>
    </w:r>
    <w:r w:rsidR="00380D92" w:rsidRPr="006861E1">
      <w:rPr>
        <w:rFonts w:cs="Arial"/>
        <w:color w:val="215379"/>
        <w:sz w:val="16"/>
        <w:szCs w:val="16"/>
      </w:rPr>
      <w:t xml:space="preserve"> </w:t>
    </w:r>
    <w:r w:rsidR="00380D92" w:rsidRPr="006861E1">
      <w:rPr>
        <w:rFonts w:cs="Arial"/>
        <w:color w:val="215379"/>
        <w:sz w:val="16"/>
        <w:szCs w:val="16"/>
      </w:rPr>
      <w:tab/>
      <w:t xml:space="preserve">Elbek &amp; Vejrup A/S              </w:t>
    </w:r>
    <w:r w:rsidR="00380D92">
      <w:rPr>
        <w:rFonts w:cs="Arial"/>
        <w:color w:val="215379"/>
        <w:sz w:val="16"/>
        <w:szCs w:val="16"/>
      </w:rPr>
      <w:sym w:font="Wingdings 2" w:char="F028"/>
    </w:r>
    <w:r w:rsidR="00380D92" w:rsidRPr="006861E1">
      <w:rPr>
        <w:rFonts w:cs="Arial"/>
        <w:color w:val="215379"/>
        <w:sz w:val="16"/>
        <w:szCs w:val="16"/>
      </w:rPr>
      <w:t xml:space="preserve">  +45 7020 2086</w:t>
    </w:r>
    <w:r w:rsidR="00380D92" w:rsidRPr="006861E1">
      <w:rPr>
        <w:rFonts w:eastAsiaTheme="majorEastAsia" w:cstheme="majorBidi"/>
        <w:color w:val="215379"/>
        <w:sz w:val="16"/>
        <w:szCs w:val="16"/>
      </w:rPr>
      <w:tab/>
      <w:t xml:space="preserve">Side </w:t>
    </w:r>
    <w:r w:rsidR="00380D92" w:rsidRPr="00E1310D">
      <w:rPr>
        <w:rFonts w:eastAsiaTheme="majorEastAsia" w:cstheme="majorBidi"/>
        <w:color w:val="215379"/>
        <w:sz w:val="16"/>
        <w:szCs w:val="16"/>
      </w:rPr>
      <w:fldChar w:fldCharType="begin"/>
    </w:r>
    <w:r w:rsidR="00380D92" w:rsidRPr="006861E1">
      <w:rPr>
        <w:rFonts w:eastAsiaTheme="majorEastAsia" w:cstheme="majorBidi"/>
        <w:color w:val="215379"/>
        <w:sz w:val="16"/>
        <w:szCs w:val="16"/>
      </w:rPr>
      <w:instrText>PAGE   \* MERGEFORMAT</w:instrText>
    </w:r>
    <w:r w:rsidR="00380D92" w:rsidRPr="00E1310D">
      <w:rPr>
        <w:rFonts w:eastAsiaTheme="majorEastAsia" w:cstheme="majorBidi"/>
        <w:color w:val="215379"/>
        <w:sz w:val="16"/>
        <w:szCs w:val="16"/>
      </w:rPr>
      <w:fldChar w:fldCharType="separate"/>
    </w:r>
    <w:r w:rsidR="00C355D2">
      <w:rPr>
        <w:rFonts w:eastAsiaTheme="majorEastAsia" w:cstheme="majorBidi"/>
        <w:noProof/>
        <w:color w:val="215379"/>
        <w:sz w:val="16"/>
        <w:szCs w:val="16"/>
      </w:rPr>
      <w:t>1</w:t>
    </w:r>
    <w:r w:rsidR="00380D92" w:rsidRPr="00E1310D">
      <w:rPr>
        <w:rFonts w:eastAsiaTheme="majorEastAsia" w:cstheme="majorBidi"/>
        <w:color w:val="215379"/>
        <w:sz w:val="16"/>
        <w:szCs w:val="16"/>
      </w:rPr>
      <w:fldChar w:fldCharType="end"/>
    </w:r>
    <w:r w:rsidR="00380D92" w:rsidRPr="006861E1">
      <w:rPr>
        <w:rFonts w:eastAsiaTheme="majorEastAsia" w:cstheme="majorBidi"/>
        <w:color w:val="215379"/>
        <w:sz w:val="16"/>
        <w:szCs w:val="16"/>
      </w:rPr>
      <w:t>/</w:t>
    </w:r>
    <w:r w:rsidR="00C40C48">
      <w:fldChar w:fldCharType="begin"/>
    </w:r>
    <w:r w:rsidR="00C40C48" w:rsidRPr="006861E1">
      <w:instrText xml:space="preserve"> NUMPAGES  \* Arabic  \* MERGEFORMAT </w:instrText>
    </w:r>
    <w:r w:rsidR="00C40C48">
      <w:fldChar w:fldCharType="separate"/>
    </w:r>
    <w:r w:rsidR="00C355D2" w:rsidRPr="00C355D2">
      <w:rPr>
        <w:rFonts w:eastAsiaTheme="majorEastAsia" w:cstheme="majorBidi"/>
        <w:noProof/>
        <w:color w:val="215379"/>
        <w:sz w:val="16"/>
        <w:szCs w:val="16"/>
      </w:rPr>
      <w:t>1</w:t>
    </w:r>
    <w:r w:rsidR="00C40C48">
      <w:rPr>
        <w:rFonts w:eastAsiaTheme="majorEastAsia" w:cstheme="majorBidi"/>
        <w:noProof/>
        <w:color w:val="215379"/>
        <w:sz w:val="16"/>
        <w:szCs w:val="16"/>
      </w:rPr>
      <w:fldChar w:fldCharType="end"/>
    </w:r>
  </w:p>
  <w:p w:rsidR="00380D92" w:rsidRPr="00947835" w:rsidRDefault="00380D92" w:rsidP="00380D92">
    <w:pPr>
      <w:pStyle w:val="Sidefod"/>
      <w:rPr>
        <w:sz w:val="16"/>
        <w:szCs w:val="16"/>
      </w:rPr>
    </w:pPr>
    <w:r w:rsidRPr="006861E1">
      <w:rPr>
        <w:sz w:val="16"/>
        <w:szCs w:val="16"/>
      </w:rPr>
      <w:tab/>
    </w:r>
    <w:r w:rsidRPr="00BE2271">
      <w:rPr>
        <w:rFonts w:cs="Arial"/>
        <w:color w:val="215379"/>
        <w:sz w:val="16"/>
        <w:szCs w:val="16"/>
      </w:rPr>
      <w:t>Tangen 6</w:t>
    </w:r>
    <w:r>
      <w:rPr>
        <w:rFonts w:cs="Arial"/>
        <w:noProof/>
        <w:color w:val="215379"/>
        <w:sz w:val="16"/>
        <w:szCs w:val="16"/>
      </w:rPr>
      <w:t xml:space="preserve">                              </w:t>
    </w:r>
    <w:r>
      <w:rPr>
        <w:rFonts w:cs="Arial"/>
        <w:noProof/>
        <w:color w:val="215379"/>
        <w:sz w:val="16"/>
        <w:szCs w:val="16"/>
      </w:rPr>
      <w:drawing>
        <wp:inline distT="0" distB="0" distL="0" distR="0" wp14:anchorId="5BCDEEBF" wp14:editId="064CEABC">
          <wp:extent cx="55245" cy="55417"/>
          <wp:effectExtent l="0" t="0" r="1905" b="1905"/>
          <wp:docPr id="3" name="Billede 3" descr="C:\Users\mab\AppData\Local\Microsoft\Windows\Temporary Internet Files\Content.IE5\SMZTCFKR\MC900318898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mab\AppData\Local\Microsoft\Windows\Temporary Internet Files\Content.IE5\SMZTCFKR\MC900318898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215379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" cy="5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215379"/>
        <w:sz w:val="16"/>
        <w:szCs w:val="16"/>
      </w:rPr>
      <w:t xml:space="preserve">  </w:t>
    </w:r>
    <w:r w:rsidRPr="006B067D">
      <w:rPr>
        <w:rFonts w:cs="Arial"/>
        <w:color w:val="215379"/>
        <w:sz w:val="16"/>
        <w:szCs w:val="16"/>
      </w:rPr>
      <w:t>elbek-vejrup.dk</w:t>
    </w:r>
  </w:p>
  <w:p w:rsidR="00380D92" w:rsidRPr="009A1380" w:rsidRDefault="00380D92" w:rsidP="00380D92">
    <w:pPr>
      <w:pStyle w:val="Sidefod"/>
    </w:pPr>
    <w:r w:rsidRPr="00947835">
      <w:tab/>
    </w:r>
    <w:r w:rsidRPr="006B067D">
      <w:rPr>
        <w:rFonts w:cs="Arial"/>
        <w:color w:val="215379"/>
        <w:sz w:val="16"/>
        <w:szCs w:val="16"/>
      </w:rPr>
      <w:t>8200 Aarhus N</w:t>
    </w:r>
    <w:r>
      <w:rPr>
        <w:rFonts w:cs="Arial"/>
        <w:color w:val="215379"/>
        <w:sz w:val="16"/>
        <w:szCs w:val="16"/>
      </w:rPr>
      <w:t xml:space="preserve">           @ ev@elbek-vejrup.dk</w:t>
    </w:r>
  </w:p>
  <w:p w:rsidR="00380D92" w:rsidRDefault="00380D9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30" w:rsidRPr="006861E1" w:rsidRDefault="00A84C31" w:rsidP="00A13F66">
    <w:pPr>
      <w:pStyle w:val="Sidefod"/>
      <w:rPr>
        <w:rFonts w:eastAsiaTheme="majorEastAsia" w:cstheme="majorBidi"/>
        <w:color w:val="215379"/>
        <w:sz w:val="16"/>
        <w:szCs w:val="16"/>
      </w:rPr>
    </w:pPr>
    <w:r>
      <w:rPr>
        <w:rFonts w:eastAsiaTheme="majorEastAsia" w:cstheme="majorBidi"/>
        <w:noProof/>
        <w:color w:val="215379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2F7E6B91" wp14:editId="1FF178E9">
              <wp:simplePos x="0" y="0"/>
              <wp:positionH relativeFrom="column">
                <wp:posOffset>-96520</wp:posOffset>
              </wp:positionH>
              <wp:positionV relativeFrom="paragraph">
                <wp:posOffset>-55246</wp:posOffset>
              </wp:positionV>
              <wp:extent cx="6284595" cy="0"/>
              <wp:effectExtent l="0" t="0" r="20955" b="19050"/>
              <wp:wrapNone/>
              <wp:docPr id="4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4595" cy="0"/>
                      </a:xfrm>
                      <a:prstGeom prst="line">
                        <a:avLst/>
                      </a:prstGeom>
                      <a:ln w="9525" cap="rnd" cmpd="sng">
                        <a:solidFill>
                          <a:srgbClr val="B4B716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F2662ED" id="Lige forbindelse 2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6pt,-4.35pt" to="487.2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" strokecolor="#b4b716">
              <v:stroke dashstyle="dash" joinstyle="miter" endcap="round"/>
              <o:lock v:ext="edit" shapetype="f"/>
            </v:line>
          </w:pict>
        </mc:Fallback>
      </mc:AlternateContent>
    </w:r>
    <w:r w:rsidR="00A13F66" w:rsidRPr="006861E1">
      <w:rPr>
        <w:rFonts w:eastAsiaTheme="majorEastAsia" w:cstheme="majorBidi"/>
        <w:color w:val="215379"/>
        <w:sz w:val="16"/>
        <w:szCs w:val="16"/>
      </w:rPr>
      <w:t>Dato:</w:t>
    </w:r>
    <w:r w:rsidR="00A13F66" w:rsidRPr="006861E1">
      <w:rPr>
        <w:rFonts w:eastAsiaTheme="majorEastAsia" w:cstheme="majorBidi"/>
        <w:color w:val="2F5496" w:themeColor="accent5" w:themeShade="BF"/>
        <w:sz w:val="16"/>
        <w:szCs w:val="16"/>
      </w:rPr>
      <w:t xml:space="preserve"> </w:t>
    </w:r>
    <w:r w:rsidR="00934213">
      <w:rPr>
        <w:rFonts w:eastAsiaTheme="majorEastAsia" w:cstheme="majorBidi"/>
        <w:color w:val="215379"/>
        <w:sz w:val="16"/>
        <w:szCs w:val="16"/>
      </w:rPr>
      <w:fldChar w:fldCharType="begin"/>
    </w:r>
    <w:r w:rsidR="0087529D">
      <w:rPr>
        <w:rFonts w:eastAsiaTheme="majorEastAsia" w:cstheme="majorBidi"/>
        <w:color w:val="215379"/>
        <w:sz w:val="16"/>
        <w:szCs w:val="16"/>
      </w:rPr>
      <w:instrText xml:space="preserve"> TIME \@ "d. MMMM yyyy" </w:instrText>
    </w:r>
    <w:r w:rsidR="00934213">
      <w:rPr>
        <w:rFonts w:eastAsiaTheme="majorEastAsia" w:cstheme="majorBidi"/>
        <w:color w:val="215379"/>
        <w:sz w:val="16"/>
        <w:szCs w:val="16"/>
      </w:rPr>
      <w:fldChar w:fldCharType="separate"/>
    </w:r>
    <w:r w:rsidR="00C355D2">
      <w:rPr>
        <w:rFonts w:eastAsiaTheme="majorEastAsia" w:cstheme="majorBidi"/>
        <w:noProof/>
        <w:color w:val="215379"/>
        <w:sz w:val="16"/>
        <w:szCs w:val="16"/>
      </w:rPr>
      <w:t>13. november 2018</w:t>
    </w:r>
    <w:r w:rsidR="00934213">
      <w:rPr>
        <w:rFonts w:eastAsiaTheme="majorEastAsia" w:cstheme="majorBidi"/>
        <w:color w:val="215379"/>
        <w:sz w:val="16"/>
        <w:szCs w:val="16"/>
      </w:rPr>
      <w:fldChar w:fldCharType="end"/>
    </w:r>
    <w:r w:rsidR="00BE2271" w:rsidRPr="006861E1">
      <w:rPr>
        <w:rFonts w:cs="Arial"/>
        <w:color w:val="215379"/>
        <w:sz w:val="16"/>
        <w:szCs w:val="16"/>
      </w:rPr>
      <w:t xml:space="preserve"> </w:t>
    </w:r>
    <w:r w:rsidR="00BE2271" w:rsidRPr="006861E1">
      <w:rPr>
        <w:rFonts w:cs="Arial"/>
        <w:color w:val="215379"/>
        <w:sz w:val="16"/>
        <w:szCs w:val="16"/>
      </w:rPr>
      <w:tab/>
      <w:t>Elbek &amp; Vejrup A/S</w:t>
    </w:r>
    <w:r w:rsidR="009A1380" w:rsidRPr="006861E1">
      <w:rPr>
        <w:rFonts w:cs="Arial"/>
        <w:color w:val="215379"/>
        <w:sz w:val="16"/>
        <w:szCs w:val="16"/>
      </w:rPr>
      <w:t xml:space="preserve">              </w:t>
    </w:r>
    <w:r w:rsidR="00BE2271">
      <w:rPr>
        <w:rFonts w:cs="Arial"/>
        <w:color w:val="215379"/>
        <w:sz w:val="16"/>
        <w:szCs w:val="16"/>
      </w:rPr>
      <w:sym w:font="Wingdings 2" w:char="F028"/>
    </w:r>
    <w:r w:rsidR="00BE2271" w:rsidRPr="006861E1">
      <w:rPr>
        <w:rFonts w:cs="Arial"/>
        <w:color w:val="215379"/>
        <w:sz w:val="16"/>
        <w:szCs w:val="16"/>
      </w:rPr>
      <w:t xml:space="preserve">  +45 7020 2086</w:t>
    </w:r>
    <w:r w:rsidR="00BE2271" w:rsidRPr="006861E1">
      <w:rPr>
        <w:rFonts w:eastAsiaTheme="majorEastAsia" w:cstheme="majorBidi"/>
        <w:color w:val="215379"/>
        <w:sz w:val="16"/>
        <w:szCs w:val="16"/>
      </w:rPr>
      <w:tab/>
    </w:r>
    <w:r w:rsidR="00A13F66" w:rsidRPr="006861E1">
      <w:rPr>
        <w:rFonts w:eastAsiaTheme="majorEastAsia" w:cstheme="majorBidi"/>
        <w:color w:val="215379"/>
        <w:sz w:val="16"/>
        <w:szCs w:val="16"/>
      </w:rPr>
      <w:t xml:space="preserve">Side </w:t>
    </w:r>
    <w:r w:rsidR="00934213" w:rsidRPr="00E1310D">
      <w:rPr>
        <w:rFonts w:eastAsiaTheme="majorEastAsia" w:cstheme="majorBidi"/>
        <w:color w:val="215379"/>
        <w:sz w:val="16"/>
        <w:szCs w:val="16"/>
      </w:rPr>
      <w:fldChar w:fldCharType="begin"/>
    </w:r>
    <w:r w:rsidR="00A13F66" w:rsidRPr="006861E1">
      <w:rPr>
        <w:rFonts w:eastAsiaTheme="majorEastAsia" w:cstheme="majorBidi"/>
        <w:color w:val="215379"/>
        <w:sz w:val="16"/>
        <w:szCs w:val="16"/>
      </w:rPr>
      <w:instrText>PAGE   \* MERGEFORMAT</w:instrText>
    </w:r>
    <w:r w:rsidR="00934213" w:rsidRPr="00E1310D">
      <w:rPr>
        <w:rFonts w:eastAsiaTheme="majorEastAsia" w:cstheme="majorBidi"/>
        <w:color w:val="215379"/>
        <w:sz w:val="16"/>
        <w:szCs w:val="16"/>
      </w:rPr>
      <w:fldChar w:fldCharType="separate"/>
    </w:r>
    <w:r w:rsidR="00380D92" w:rsidRPr="006861E1">
      <w:rPr>
        <w:rFonts w:eastAsiaTheme="majorEastAsia" w:cstheme="majorBidi"/>
        <w:noProof/>
        <w:color w:val="215379"/>
        <w:sz w:val="16"/>
        <w:szCs w:val="16"/>
      </w:rPr>
      <w:t>1</w:t>
    </w:r>
    <w:r w:rsidR="00934213" w:rsidRPr="00E1310D">
      <w:rPr>
        <w:rFonts w:eastAsiaTheme="majorEastAsia" w:cstheme="majorBidi"/>
        <w:color w:val="215379"/>
        <w:sz w:val="16"/>
        <w:szCs w:val="16"/>
      </w:rPr>
      <w:fldChar w:fldCharType="end"/>
    </w:r>
    <w:r w:rsidR="00A13F66" w:rsidRPr="006861E1">
      <w:rPr>
        <w:rFonts w:eastAsiaTheme="majorEastAsia" w:cstheme="majorBidi"/>
        <w:color w:val="215379"/>
        <w:sz w:val="16"/>
        <w:szCs w:val="16"/>
      </w:rPr>
      <w:t>/</w:t>
    </w:r>
    <w:r w:rsidR="00C40C48">
      <w:fldChar w:fldCharType="begin"/>
    </w:r>
    <w:r w:rsidR="00C40C48" w:rsidRPr="006861E1">
      <w:instrText xml:space="preserve"> NUMPAGES  \* Arabic  \* MERGEFORMAT </w:instrText>
    </w:r>
    <w:r w:rsidR="00C40C48">
      <w:fldChar w:fldCharType="separate"/>
    </w:r>
    <w:r w:rsidR="002B488F" w:rsidRPr="006861E1">
      <w:rPr>
        <w:rFonts w:eastAsiaTheme="majorEastAsia" w:cstheme="majorBidi"/>
        <w:noProof/>
        <w:color w:val="215379"/>
        <w:sz w:val="16"/>
        <w:szCs w:val="16"/>
      </w:rPr>
      <w:t>1</w:t>
    </w:r>
    <w:r w:rsidR="00C40C48">
      <w:rPr>
        <w:rFonts w:eastAsiaTheme="majorEastAsia" w:cstheme="majorBidi"/>
        <w:noProof/>
        <w:color w:val="215379"/>
        <w:sz w:val="16"/>
        <w:szCs w:val="16"/>
      </w:rPr>
      <w:fldChar w:fldCharType="end"/>
    </w:r>
  </w:p>
  <w:p w:rsidR="004448C0" w:rsidRPr="00947835" w:rsidRDefault="009A1380" w:rsidP="00A13F66">
    <w:pPr>
      <w:pStyle w:val="Sidefod"/>
      <w:rPr>
        <w:sz w:val="16"/>
        <w:szCs w:val="16"/>
      </w:rPr>
    </w:pPr>
    <w:r w:rsidRPr="006861E1">
      <w:rPr>
        <w:sz w:val="16"/>
        <w:szCs w:val="16"/>
      </w:rPr>
      <w:tab/>
    </w:r>
    <w:r w:rsidRPr="00BE2271">
      <w:rPr>
        <w:rFonts w:cs="Arial"/>
        <w:color w:val="215379"/>
        <w:sz w:val="16"/>
        <w:szCs w:val="16"/>
      </w:rPr>
      <w:t>Tangen 6</w:t>
    </w:r>
    <w:r>
      <w:rPr>
        <w:rFonts w:cs="Arial"/>
        <w:noProof/>
        <w:color w:val="215379"/>
        <w:sz w:val="16"/>
        <w:szCs w:val="16"/>
      </w:rPr>
      <w:t xml:space="preserve">                              </w:t>
    </w:r>
    <w:r>
      <w:rPr>
        <w:rFonts w:cs="Arial"/>
        <w:noProof/>
        <w:color w:val="215379"/>
        <w:sz w:val="16"/>
        <w:szCs w:val="16"/>
      </w:rPr>
      <w:drawing>
        <wp:inline distT="0" distB="0" distL="0" distR="0" wp14:anchorId="0DB85751" wp14:editId="73FA7BA4">
          <wp:extent cx="55245" cy="55417"/>
          <wp:effectExtent l="0" t="0" r="1905" b="1905"/>
          <wp:docPr id="6" name="Billede 3" descr="C:\Users\mab\AppData\Local\Microsoft\Windows\Temporary Internet Files\Content.IE5\SMZTCFKR\MC900318898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mab\AppData\Local\Microsoft\Windows\Temporary Internet Files\Content.IE5\SMZTCFKR\MC900318898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215379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" cy="5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215379"/>
        <w:sz w:val="16"/>
        <w:szCs w:val="16"/>
      </w:rPr>
      <w:t xml:space="preserve">  </w:t>
    </w:r>
    <w:r w:rsidRPr="006B067D">
      <w:rPr>
        <w:rFonts w:cs="Arial"/>
        <w:color w:val="215379"/>
        <w:sz w:val="16"/>
        <w:szCs w:val="16"/>
      </w:rPr>
      <w:t>elbek-vejrup.dk</w:t>
    </w:r>
  </w:p>
  <w:p w:rsidR="00405130" w:rsidRPr="009A1380" w:rsidRDefault="009A1380" w:rsidP="00405130">
    <w:pPr>
      <w:pStyle w:val="Sidefod"/>
    </w:pPr>
    <w:r w:rsidRPr="00947835">
      <w:tab/>
    </w:r>
    <w:r w:rsidRPr="006B067D">
      <w:rPr>
        <w:rFonts w:cs="Arial"/>
        <w:color w:val="215379"/>
        <w:sz w:val="16"/>
        <w:szCs w:val="16"/>
      </w:rPr>
      <w:t>8200 Aarhus N</w:t>
    </w:r>
    <w:r>
      <w:rPr>
        <w:rFonts w:cs="Arial"/>
        <w:color w:val="215379"/>
        <w:sz w:val="16"/>
        <w:szCs w:val="16"/>
      </w:rPr>
      <w:t xml:space="preserve">           @ ev@elbek-vejrup.dk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64" w:rsidRDefault="00FE4D64" w:rsidP="00380D92">
    <w:pPr>
      <w:pStyle w:val="Sidehoved"/>
    </w:pPr>
  </w:p>
  <w:p w:rsidR="00FE4D64" w:rsidRDefault="00FE4D64" w:rsidP="00380D92"/>
  <w:p w:rsidR="00FE4D64" w:rsidRPr="006861E1" w:rsidRDefault="00FE4D64" w:rsidP="00380D92">
    <w:pPr>
      <w:pStyle w:val="Sidefod"/>
      <w:rPr>
        <w:rFonts w:eastAsiaTheme="majorEastAsia" w:cstheme="majorBidi"/>
        <w:color w:val="215379"/>
        <w:sz w:val="16"/>
        <w:szCs w:val="16"/>
      </w:rPr>
    </w:pPr>
    <w:r>
      <w:rPr>
        <w:rFonts w:eastAsiaTheme="majorEastAsia" w:cstheme="majorBidi"/>
        <w:noProof/>
        <w:color w:val="215379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 wp14:anchorId="2533A78C" wp14:editId="49AF7B21">
              <wp:simplePos x="0" y="0"/>
              <wp:positionH relativeFrom="column">
                <wp:posOffset>-96520</wp:posOffset>
              </wp:positionH>
              <wp:positionV relativeFrom="paragraph">
                <wp:posOffset>-55246</wp:posOffset>
              </wp:positionV>
              <wp:extent cx="6284595" cy="0"/>
              <wp:effectExtent l="0" t="0" r="20955" b="19050"/>
              <wp:wrapNone/>
              <wp:docPr id="7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4595" cy="0"/>
                      </a:xfrm>
                      <a:prstGeom prst="line">
                        <a:avLst/>
                      </a:prstGeom>
                      <a:ln w="9525" cap="rnd" cmpd="sng">
                        <a:solidFill>
                          <a:srgbClr val="B4B716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8325BF3" id="Lige forbindelse 2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6pt,-4.35pt" to="487.2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" strokecolor="#b4b716">
              <v:stroke dashstyle="dash" joinstyle="miter" endcap="round"/>
              <o:lock v:ext="edit" shapetype="f"/>
            </v:line>
          </w:pict>
        </mc:Fallback>
      </mc:AlternateContent>
    </w:r>
    <w:r w:rsidRPr="006861E1">
      <w:rPr>
        <w:rFonts w:eastAsiaTheme="majorEastAsia" w:cstheme="majorBidi"/>
        <w:color w:val="215379"/>
        <w:sz w:val="16"/>
        <w:szCs w:val="16"/>
      </w:rPr>
      <w:t>Dato:</w:t>
    </w:r>
    <w:r w:rsidRPr="006861E1">
      <w:rPr>
        <w:rFonts w:eastAsiaTheme="majorEastAsia" w:cstheme="majorBidi"/>
        <w:color w:val="2F5496" w:themeColor="accent5" w:themeShade="BF"/>
        <w:sz w:val="16"/>
        <w:szCs w:val="16"/>
      </w:rPr>
      <w:t xml:space="preserve"> </w:t>
    </w:r>
    <w:r>
      <w:rPr>
        <w:rFonts w:eastAsiaTheme="majorEastAsia" w:cstheme="majorBidi"/>
        <w:color w:val="215379"/>
        <w:sz w:val="16"/>
        <w:szCs w:val="16"/>
      </w:rPr>
      <w:fldChar w:fldCharType="begin"/>
    </w:r>
    <w:r>
      <w:rPr>
        <w:rFonts w:eastAsiaTheme="majorEastAsia" w:cstheme="majorBidi"/>
        <w:color w:val="215379"/>
        <w:sz w:val="16"/>
        <w:szCs w:val="16"/>
      </w:rPr>
      <w:instrText xml:space="preserve"> TIME \@ "d. MMMM yyyy" </w:instrText>
    </w:r>
    <w:r>
      <w:rPr>
        <w:rFonts w:eastAsiaTheme="majorEastAsia" w:cstheme="majorBidi"/>
        <w:color w:val="215379"/>
        <w:sz w:val="16"/>
        <w:szCs w:val="16"/>
      </w:rPr>
      <w:fldChar w:fldCharType="separate"/>
    </w:r>
    <w:r w:rsidR="00C355D2">
      <w:rPr>
        <w:rFonts w:eastAsiaTheme="majorEastAsia" w:cstheme="majorBidi"/>
        <w:noProof/>
        <w:color w:val="215379"/>
        <w:sz w:val="16"/>
        <w:szCs w:val="16"/>
      </w:rPr>
      <w:t>13. november 2018</w:t>
    </w:r>
    <w:r>
      <w:rPr>
        <w:rFonts w:eastAsiaTheme="majorEastAsia" w:cstheme="majorBidi"/>
        <w:color w:val="215379"/>
        <w:sz w:val="16"/>
        <w:szCs w:val="16"/>
      </w:rPr>
      <w:fldChar w:fldCharType="end"/>
    </w:r>
    <w:r w:rsidRPr="006861E1">
      <w:rPr>
        <w:rFonts w:cs="Arial"/>
        <w:color w:val="215379"/>
        <w:sz w:val="16"/>
        <w:szCs w:val="16"/>
      </w:rPr>
      <w:t xml:space="preserve"> </w:t>
    </w:r>
    <w:r w:rsidRPr="006861E1">
      <w:rPr>
        <w:rFonts w:cs="Arial"/>
        <w:color w:val="215379"/>
        <w:sz w:val="16"/>
        <w:szCs w:val="16"/>
      </w:rPr>
      <w:tab/>
      <w:t xml:space="preserve">Elbek &amp; Vejrup A/S              </w:t>
    </w:r>
    <w:r>
      <w:rPr>
        <w:rFonts w:cs="Arial"/>
        <w:color w:val="215379"/>
        <w:sz w:val="16"/>
        <w:szCs w:val="16"/>
      </w:rPr>
      <w:sym w:font="Wingdings 2" w:char="F028"/>
    </w:r>
    <w:r w:rsidRPr="006861E1">
      <w:rPr>
        <w:rFonts w:cs="Arial"/>
        <w:color w:val="215379"/>
        <w:sz w:val="16"/>
        <w:szCs w:val="16"/>
      </w:rPr>
      <w:t xml:space="preserve">  +45 7020 2086</w:t>
    </w:r>
    <w:r w:rsidRPr="006861E1">
      <w:rPr>
        <w:rFonts w:eastAsiaTheme="majorEastAsia" w:cstheme="majorBidi"/>
        <w:color w:val="215379"/>
        <w:sz w:val="16"/>
        <w:szCs w:val="16"/>
      </w:rPr>
      <w:tab/>
      <w:t xml:space="preserve">Side </w:t>
    </w:r>
    <w:r w:rsidRPr="00E1310D">
      <w:rPr>
        <w:rFonts w:eastAsiaTheme="majorEastAsia" w:cstheme="majorBidi"/>
        <w:color w:val="215379"/>
        <w:sz w:val="16"/>
        <w:szCs w:val="16"/>
      </w:rPr>
      <w:fldChar w:fldCharType="begin"/>
    </w:r>
    <w:r w:rsidRPr="006861E1">
      <w:rPr>
        <w:rFonts w:eastAsiaTheme="majorEastAsia" w:cstheme="majorBidi"/>
        <w:color w:val="215379"/>
        <w:sz w:val="16"/>
        <w:szCs w:val="16"/>
      </w:rPr>
      <w:instrText>PAGE   \* MERGEFORMAT</w:instrText>
    </w:r>
    <w:r w:rsidRPr="00E1310D">
      <w:rPr>
        <w:rFonts w:eastAsiaTheme="majorEastAsia" w:cstheme="majorBidi"/>
        <w:color w:val="215379"/>
        <w:sz w:val="16"/>
        <w:szCs w:val="16"/>
      </w:rPr>
      <w:fldChar w:fldCharType="separate"/>
    </w:r>
    <w:r w:rsidR="00C5011A">
      <w:rPr>
        <w:rFonts w:eastAsiaTheme="majorEastAsia" w:cstheme="majorBidi"/>
        <w:noProof/>
        <w:color w:val="215379"/>
        <w:sz w:val="16"/>
        <w:szCs w:val="16"/>
      </w:rPr>
      <w:t>2</w:t>
    </w:r>
    <w:r w:rsidRPr="00E1310D">
      <w:rPr>
        <w:rFonts w:eastAsiaTheme="majorEastAsia" w:cstheme="majorBidi"/>
        <w:color w:val="215379"/>
        <w:sz w:val="16"/>
        <w:szCs w:val="16"/>
      </w:rPr>
      <w:fldChar w:fldCharType="end"/>
    </w:r>
    <w:r w:rsidRPr="006861E1">
      <w:rPr>
        <w:rFonts w:eastAsiaTheme="majorEastAsia" w:cstheme="majorBidi"/>
        <w:color w:val="215379"/>
        <w:sz w:val="16"/>
        <w:szCs w:val="16"/>
      </w:rPr>
      <w:t>/</w:t>
    </w:r>
    <w:r>
      <w:fldChar w:fldCharType="begin"/>
    </w:r>
    <w:r w:rsidRPr="006861E1">
      <w:instrText xml:space="preserve"> NUMPAGES  \* Arabic  \* MERGEFORMAT </w:instrText>
    </w:r>
    <w:r>
      <w:fldChar w:fldCharType="separate"/>
    </w:r>
    <w:r w:rsidR="00C5011A" w:rsidRPr="00C5011A">
      <w:rPr>
        <w:rFonts w:eastAsiaTheme="majorEastAsia" w:cstheme="majorBidi"/>
        <w:noProof/>
        <w:color w:val="215379"/>
        <w:sz w:val="16"/>
        <w:szCs w:val="16"/>
      </w:rPr>
      <w:t>2</w:t>
    </w:r>
    <w:r>
      <w:rPr>
        <w:rFonts w:eastAsiaTheme="majorEastAsia" w:cstheme="majorBidi"/>
        <w:noProof/>
        <w:color w:val="215379"/>
        <w:sz w:val="16"/>
        <w:szCs w:val="16"/>
      </w:rPr>
      <w:fldChar w:fldCharType="end"/>
    </w:r>
  </w:p>
  <w:p w:rsidR="00FE4D64" w:rsidRPr="00947835" w:rsidRDefault="00FE4D64" w:rsidP="00380D92">
    <w:pPr>
      <w:pStyle w:val="Sidefod"/>
      <w:rPr>
        <w:sz w:val="16"/>
        <w:szCs w:val="16"/>
      </w:rPr>
    </w:pPr>
    <w:r w:rsidRPr="006861E1">
      <w:rPr>
        <w:sz w:val="16"/>
        <w:szCs w:val="16"/>
      </w:rPr>
      <w:tab/>
    </w:r>
    <w:r w:rsidRPr="00BE2271">
      <w:rPr>
        <w:rFonts w:cs="Arial"/>
        <w:color w:val="215379"/>
        <w:sz w:val="16"/>
        <w:szCs w:val="16"/>
      </w:rPr>
      <w:t>Tangen 6</w:t>
    </w:r>
    <w:r>
      <w:rPr>
        <w:rFonts w:cs="Arial"/>
        <w:noProof/>
        <w:color w:val="215379"/>
        <w:sz w:val="16"/>
        <w:szCs w:val="16"/>
      </w:rPr>
      <w:t xml:space="preserve">                              </w:t>
    </w:r>
    <w:r>
      <w:rPr>
        <w:rFonts w:cs="Arial"/>
        <w:noProof/>
        <w:color w:val="215379"/>
        <w:sz w:val="16"/>
        <w:szCs w:val="16"/>
      </w:rPr>
      <w:drawing>
        <wp:inline distT="0" distB="0" distL="0" distR="0" wp14:anchorId="6C136F96" wp14:editId="40ACBC16">
          <wp:extent cx="55245" cy="55417"/>
          <wp:effectExtent l="0" t="0" r="1905" b="1905"/>
          <wp:docPr id="10" name="Billede 10" descr="C:\Users\mab\AppData\Local\Microsoft\Windows\Temporary Internet Files\Content.IE5\SMZTCFKR\MC900318898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mab\AppData\Local\Microsoft\Windows\Temporary Internet Files\Content.IE5\SMZTCFKR\MC900318898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215379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" cy="5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215379"/>
        <w:sz w:val="16"/>
        <w:szCs w:val="16"/>
      </w:rPr>
      <w:t xml:space="preserve">  </w:t>
    </w:r>
    <w:r w:rsidRPr="006B067D">
      <w:rPr>
        <w:rFonts w:cs="Arial"/>
        <w:color w:val="215379"/>
        <w:sz w:val="16"/>
        <w:szCs w:val="16"/>
      </w:rPr>
      <w:t>elbek-vejrup.dk</w:t>
    </w:r>
  </w:p>
  <w:p w:rsidR="00FE4D64" w:rsidRPr="009A1380" w:rsidRDefault="00FE4D64" w:rsidP="00380D92">
    <w:pPr>
      <w:pStyle w:val="Sidefod"/>
    </w:pPr>
    <w:r w:rsidRPr="00947835">
      <w:tab/>
    </w:r>
    <w:r w:rsidRPr="006B067D">
      <w:rPr>
        <w:rFonts w:cs="Arial"/>
        <w:color w:val="215379"/>
        <w:sz w:val="16"/>
        <w:szCs w:val="16"/>
      </w:rPr>
      <w:t>8200 Aarhus N</w:t>
    </w:r>
    <w:r>
      <w:rPr>
        <w:rFonts w:cs="Arial"/>
        <w:color w:val="215379"/>
        <w:sz w:val="16"/>
        <w:szCs w:val="16"/>
      </w:rPr>
      <w:t xml:space="preserve">           @ ev@elbek-vejrup.dk</w:t>
    </w:r>
  </w:p>
  <w:p w:rsidR="00FE4D64" w:rsidRDefault="00FE4D64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64" w:rsidRPr="006861E1" w:rsidRDefault="00FE4D64" w:rsidP="00A13F66">
    <w:pPr>
      <w:pStyle w:val="Sidefod"/>
      <w:rPr>
        <w:rFonts w:eastAsiaTheme="majorEastAsia" w:cstheme="majorBidi"/>
        <w:color w:val="215379"/>
        <w:sz w:val="16"/>
        <w:szCs w:val="16"/>
      </w:rPr>
    </w:pPr>
    <w:r>
      <w:rPr>
        <w:rFonts w:eastAsiaTheme="majorEastAsia" w:cstheme="majorBidi"/>
        <w:noProof/>
        <w:color w:val="215379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74E8B06C" wp14:editId="1DC5274E">
              <wp:simplePos x="0" y="0"/>
              <wp:positionH relativeFrom="column">
                <wp:posOffset>-96520</wp:posOffset>
              </wp:positionH>
              <wp:positionV relativeFrom="paragraph">
                <wp:posOffset>-55246</wp:posOffset>
              </wp:positionV>
              <wp:extent cx="6284595" cy="0"/>
              <wp:effectExtent l="0" t="0" r="20955" b="19050"/>
              <wp:wrapNone/>
              <wp:docPr id="8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4595" cy="0"/>
                      </a:xfrm>
                      <a:prstGeom prst="line">
                        <a:avLst/>
                      </a:prstGeom>
                      <a:ln w="9525" cap="rnd" cmpd="sng">
                        <a:solidFill>
                          <a:srgbClr val="B4B716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A38CD7F" id="Lige forbindelse 2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6pt,-4.35pt" to="487.2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" strokecolor="#b4b716">
              <v:stroke dashstyle="dash" joinstyle="miter" endcap="round"/>
              <o:lock v:ext="edit" shapetype="f"/>
            </v:line>
          </w:pict>
        </mc:Fallback>
      </mc:AlternateContent>
    </w:r>
    <w:r w:rsidRPr="006861E1">
      <w:rPr>
        <w:rFonts w:eastAsiaTheme="majorEastAsia" w:cstheme="majorBidi"/>
        <w:color w:val="215379"/>
        <w:sz w:val="16"/>
        <w:szCs w:val="16"/>
      </w:rPr>
      <w:t>Dato:</w:t>
    </w:r>
    <w:r w:rsidRPr="006861E1">
      <w:rPr>
        <w:rFonts w:eastAsiaTheme="majorEastAsia" w:cstheme="majorBidi"/>
        <w:color w:val="2F5496" w:themeColor="accent5" w:themeShade="BF"/>
        <w:sz w:val="16"/>
        <w:szCs w:val="16"/>
      </w:rPr>
      <w:t xml:space="preserve"> </w:t>
    </w:r>
    <w:r>
      <w:rPr>
        <w:rFonts w:eastAsiaTheme="majorEastAsia" w:cstheme="majorBidi"/>
        <w:color w:val="215379"/>
        <w:sz w:val="16"/>
        <w:szCs w:val="16"/>
      </w:rPr>
      <w:fldChar w:fldCharType="begin"/>
    </w:r>
    <w:r>
      <w:rPr>
        <w:rFonts w:eastAsiaTheme="majorEastAsia" w:cstheme="majorBidi"/>
        <w:color w:val="215379"/>
        <w:sz w:val="16"/>
        <w:szCs w:val="16"/>
      </w:rPr>
      <w:instrText xml:space="preserve"> TIME \@ "d. MMMM yyyy" </w:instrText>
    </w:r>
    <w:r>
      <w:rPr>
        <w:rFonts w:eastAsiaTheme="majorEastAsia" w:cstheme="majorBidi"/>
        <w:color w:val="215379"/>
        <w:sz w:val="16"/>
        <w:szCs w:val="16"/>
      </w:rPr>
      <w:fldChar w:fldCharType="separate"/>
    </w:r>
    <w:r w:rsidR="00C355D2">
      <w:rPr>
        <w:rFonts w:eastAsiaTheme="majorEastAsia" w:cstheme="majorBidi"/>
        <w:noProof/>
        <w:color w:val="215379"/>
        <w:sz w:val="16"/>
        <w:szCs w:val="16"/>
      </w:rPr>
      <w:t>13. november 2018</w:t>
    </w:r>
    <w:r>
      <w:rPr>
        <w:rFonts w:eastAsiaTheme="majorEastAsia" w:cstheme="majorBidi"/>
        <w:color w:val="215379"/>
        <w:sz w:val="16"/>
        <w:szCs w:val="16"/>
      </w:rPr>
      <w:fldChar w:fldCharType="end"/>
    </w:r>
    <w:r w:rsidRPr="006861E1">
      <w:rPr>
        <w:rFonts w:cs="Arial"/>
        <w:color w:val="215379"/>
        <w:sz w:val="16"/>
        <w:szCs w:val="16"/>
      </w:rPr>
      <w:t xml:space="preserve"> </w:t>
    </w:r>
    <w:r w:rsidRPr="006861E1">
      <w:rPr>
        <w:rFonts w:cs="Arial"/>
        <w:color w:val="215379"/>
        <w:sz w:val="16"/>
        <w:szCs w:val="16"/>
      </w:rPr>
      <w:tab/>
      <w:t xml:space="preserve">Elbek &amp; Vejrup A/S              </w:t>
    </w:r>
    <w:r>
      <w:rPr>
        <w:rFonts w:cs="Arial"/>
        <w:color w:val="215379"/>
        <w:sz w:val="16"/>
        <w:szCs w:val="16"/>
      </w:rPr>
      <w:sym w:font="Wingdings 2" w:char="F028"/>
    </w:r>
    <w:r w:rsidRPr="006861E1">
      <w:rPr>
        <w:rFonts w:cs="Arial"/>
        <w:color w:val="215379"/>
        <w:sz w:val="16"/>
        <w:szCs w:val="16"/>
      </w:rPr>
      <w:t xml:space="preserve">  +45 7020 2086</w:t>
    </w:r>
    <w:r w:rsidRPr="006861E1">
      <w:rPr>
        <w:rFonts w:eastAsiaTheme="majorEastAsia" w:cstheme="majorBidi"/>
        <w:color w:val="215379"/>
        <w:sz w:val="16"/>
        <w:szCs w:val="16"/>
      </w:rPr>
      <w:tab/>
      <w:t xml:space="preserve">Side </w:t>
    </w:r>
    <w:r w:rsidRPr="00E1310D">
      <w:rPr>
        <w:rFonts w:eastAsiaTheme="majorEastAsia" w:cstheme="majorBidi"/>
        <w:color w:val="215379"/>
        <w:sz w:val="16"/>
        <w:szCs w:val="16"/>
      </w:rPr>
      <w:fldChar w:fldCharType="begin"/>
    </w:r>
    <w:r w:rsidRPr="006861E1">
      <w:rPr>
        <w:rFonts w:eastAsiaTheme="majorEastAsia" w:cstheme="majorBidi"/>
        <w:color w:val="215379"/>
        <w:sz w:val="16"/>
        <w:szCs w:val="16"/>
      </w:rPr>
      <w:instrText>PAGE   \* MERGEFORMAT</w:instrText>
    </w:r>
    <w:r w:rsidRPr="00E1310D">
      <w:rPr>
        <w:rFonts w:eastAsiaTheme="majorEastAsia" w:cstheme="majorBidi"/>
        <w:color w:val="215379"/>
        <w:sz w:val="16"/>
        <w:szCs w:val="16"/>
      </w:rPr>
      <w:fldChar w:fldCharType="separate"/>
    </w:r>
    <w:r w:rsidRPr="006861E1">
      <w:rPr>
        <w:rFonts w:eastAsiaTheme="majorEastAsia" w:cstheme="majorBidi"/>
        <w:noProof/>
        <w:color w:val="215379"/>
        <w:sz w:val="16"/>
        <w:szCs w:val="16"/>
      </w:rPr>
      <w:t>1</w:t>
    </w:r>
    <w:r w:rsidRPr="00E1310D">
      <w:rPr>
        <w:rFonts w:eastAsiaTheme="majorEastAsia" w:cstheme="majorBidi"/>
        <w:color w:val="215379"/>
        <w:sz w:val="16"/>
        <w:szCs w:val="16"/>
      </w:rPr>
      <w:fldChar w:fldCharType="end"/>
    </w:r>
    <w:r w:rsidRPr="006861E1">
      <w:rPr>
        <w:rFonts w:eastAsiaTheme="majorEastAsia" w:cstheme="majorBidi"/>
        <w:color w:val="215379"/>
        <w:sz w:val="16"/>
        <w:szCs w:val="16"/>
      </w:rPr>
      <w:t>/</w:t>
    </w:r>
    <w:r>
      <w:fldChar w:fldCharType="begin"/>
    </w:r>
    <w:r w:rsidRPr="006861E1">
      <w:instrText xml:space="preserve"> NUMPAGES  \* Arabic  \* MERGEFORMAT </w:instrText>
    </w:r>
    <w:r>
      <w:fldChar w:fldCharType="separate"/>
    </w:r>
    <w:r w:rsidRPr="006861E1">
      <w:rPr>
        <w:rFonts w:eastAsiaTheme="majorEastAsia" w:cstheme="majorBidi"/>
        <w:noProof/>
        <w:color w:val="215379"/>
        <w:sz w:val="16"/>
        <w:szCs w:val="16"/>
      </w:rPr>
      <w:t>1</w:t>
    </w:r>
    <w:r>
      <w:rPr>
        <w:rFonts w:eastAsiaTheme="majorEastAsia" w:cstheme="majorBidi"/>
        <w:noProof/>
        <w:color w:val="215379"/>
        <w:sz w:val="16"/>
        <w:szCs w:val="16"/>
      </w:rPr>
      <w:fldChar w:fldCharType="end"/>
    </w:r>
  </w:p>
  <w:p w:rsidR="00FE4D64" w:rsidRPr="00947835" w:rsidRDefault="00FE4D64" w:rsidP="00A13F66">
    <w:pPr>
      <w:pStyle w:val="Sidefod"/>
      <w:rPr>
        <w:sz w:val="16"/>
        <w:szCs w:val="16"/>
      </w:rPr>
    </w:pPr>
    <w:r w:rsidRPr="006861E1">
      <w:rPr>
        <w:sz w:val="16"/>
        <w:szCs w:val="16"/>
      </w:rPr>
      <w:tab/>
    </w:r>
    <w:r w:rsidRPr="00BE2271">
      <w:rPr>
        <w:rFonts w:cs="Arial"/>
        <w:color w:val="215379"/>
        <w:sz w:val="16"/>
        <w:szCs w:val="16"/>
      </w:rPr>
      <w:t>Tangen 6</w:t>
    </w:r>
    <w:r>
      <w:rPr>
        <w:rFonts w:cs="Arial"/>
        <w:noProof/>
        <w:color w:val="215379"/>
        <w:sz w:val="16"/>
        <w:szCs w:val="16"/>
      </w:rPr>
      <w:t xml:space="preserve">                              </w:t>
    </w:r>
    <w:r>
      <w:rPr>
        <w:rFonts w:cs="Arial"/>
        <w:noProof/>
        <w:color w:val="215379"/>
        <w:sz w:val="16"/>
        <w:szCs w:val="16"/>
      </w:rPr>
      <w:drawing>
        <wp:inline distT="0" distB="0" distL="0" distR="0" wp14:anchorId="2F81AFC8" wp14:editId="1D415A55">
          <wp:extent cx="55245" cy="55417"/>
          <wp:effectExtent l="0" t="0" r="1905" b="1905"/>
          <wp:docPr id="12" name="Billede 3" descr="C:\Users\mab\AppData\Local\Microsoft\Windows\Temporary Internet Files\Content.IE5\SMZTCFKR\MC900318898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mab\AppData\Local\Microsoft\Windows\Temporary Internet Files\Content.IE5\SMZTCFKR\MC900318898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215379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" cy="5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215379"/>
        <w:sz w:val="16"/>
        <w:szCs w:val="16"/>
      </w:rPr>
      <w:t xml:space="preserve">  </w:t>
    </w:r>
    <w:r w:rsidRPr="006B067D">
      <w:rPr>
        <w:rFonts w:cs="Arial"/>
        <w:color w:val="215379"/>
        <w:sz w:val="16"/>
        <w:szCs w:val="16"/>
      </w:rPr>
      <w:t>elbek-vejrup.dk</w:t>
    </w:r>
  </w:p>
  <w:p w:rsidR="00FE4D64" w:rsidRPr="009A1380" w:rsidRDefault="00FE4D64" w:rsidP="00405130">
    <w:pPr>
      <w:pStyle w:val="Sidefod"/>
    </w:pPr>
    <w:r w:rsidRPr="00947835">
      <w:tab/>
    </w:r>
    <w:r w:rsidRPr="006B067D">
      <w:rPr>
        <w:rFonts w:cs="Arial"/>
        <w:color w:val="215379"/>
        <w:sz w:val="16"/>
        <w:szCs w:val="16"/>
      </w:rPr>
      <w:t>8200 Aarhus N</w:t>
    </w:r>
    <w:r>
      <w:rPr>
        <w:rFonts w:cs="Arial"/>
        <w:color w:val="215379"/>
        <w:sz w:val="16"/>
        <w:szCs w:val="16"/>
      </w:rPr>
      <w:t xml:space="preserve">           @ ev@elbek-vejrup.dk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4B" w:rsidRDefault="00DA3C4B">
      <w:r>
        <w:separator/>
      </w:r>
    </w:p>
  </w:footnote>
  <w:footnote w:type="continuationSeparator" w:id="0">
    <w:p w:rsidR="00DA3C4B" w:rsidRDefault="00DA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92" w:rsidRDefault="00380D92">
    <w:pPr>
      <w:pStyle w:val="Sidehoved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4CEBD9E" wp14:editId="4A4D39D4">
          <wp:simplePos x="0" y="0"/>
          <wp:positionH relativeFrom="column">
            <wp:posOffset>4107815</wp:posOffset>
          </wp:positionH>
          <wp:positionV relativeFrom="paragraph">
            <wp:posOffset>-122555</wp:posOffset>
          </wp:positionV>
          <wp:extent cx="1767600" cy="4212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S_LOGO_EV_MED SLOGA_FARVE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4E" w:rsidRDefault="002D352C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D5DD80" wp14:editId="5A9F61F9">
          <wp:simplePos x="0" y="0"/>
          <wp:positionH relativeFrom="column">
            <wp:posOffset>4108334</wp:posOffset>
          </wp:positionH>
          <wp:positionV relativeFrom="paragraph">
            <wp:posOffset>-123825</wp:posOffset>
          </wp:positionV>
          <wp:extent cx="1766455" cy="420124"/>
          <wp:effectExtent l="0" t="0" r="571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S_LOGO_EV_MED SLOGA_FARVE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455" cy="420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154E" w:rsidRDefault="00DA3C4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64" w:rsidRDefault="00FE4D64">
    <w:pPr>
      <w:pStyle w:val="Sidehoved"/>
    </w:pPr>
    <w:r>
      <w:rPr>
        <w:noProof/>
      </w:rPr>
      <w:drawing>
        <wp:anchor distT="0" distB="0" distL="114300" distR="114300" simplePos="0" relativeHeight="251673088" behindDoc="0" locked="0" layoutInCell="1" allowOverlap="1" wp14:anchorId="6B662BC6" wp14:editId="49AA4C08">
          <wp:simplePos x="0" y="0"/>
          <wp:positionH relativeFrom="column">
            <wp:posOffset>4107815</wp:posOffset>
          </wp:positionH>
          <wp:positionV relativeFrom="paragraph">
            <wp:posOffset>-122555</wp:posOffset>
          </wp:positionV>
          <wp:extent cx="1767600" cy="4212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S_LOGO_EV_MED SLOGA_FARVE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64" w:rsidRDefault="00FE4D64">
    <w:pPr>
      <w:pStyle w:val="Sidehoved"/>
    </w:pPr>
    <w:r>
      <w:rPr>
        <w:noProof/>
      </w:rPr>
      <w:drawing>
        <wp:anchor distT="0" distB="0" distL="114300" distR="114300" simplePos="0" relativeHeight="251672064" behindDoc="0" locked="0" layoutInCell="1" allowOverlap="1" wp14:anchorId="3DB875BA" wp14:editId="68894353">
          <wp:simplePos x="0" y="0"/>
          <wp:positionH relativeFrom="column">
            <wp:posOffset>4108334</wp:posOffset>
          </wp:positionH>
          <wp:positionV relativeFrom="paragraph">
            <wp:posOffset>-123825</wp:posOffset>
          </wp:positionV>
          <wp:extent cx="1766455" cy="420124"/>
          <wp:effectExtent l="0" t="0" r="5715" b="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S_LOGO_EV_MED SLOGA_FARVE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455" cy="420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4D64" w:rsidRDefault="00FE4D6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131078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35"/>
    <w:rsid w:val="00012C9B"/>
    <w:rsid w:val="00013608"/>
    <w:rsid w:val="00027813"/>
    <w:rsid w:val="000431E4"/>
    <w:rsid w:val="0007495A"/>
    <w:rsid w:val="001349BD"/>
    <w:rsid w:val="00137473"/>
    <w:rsid w:val="001B7D06"/>
    <w:rsid w:val="001C1DF7"/>
    <w:rsid w:val="001F1459"/>
    <w:rsid w:val="00202EEC"/>
    <w:rsid w:val="002128EF"/>
    <w:rsid w:val="002173C1"/>
    <w:rsid w:val="00250E8B"/>
    <w:rsid w:val="00257E88"/>
    <w:rsid w:val="002B3A2E"/>
    <w:rsid w:val="002B488F"/>
    <w:rsid w:val="002D352C"/>
    <w:rsid w:val="002F0C4E"/>
    <w:rsid w:val="003112D9"/>
    <w:rsid w:val="00327019"/>
    <w:rsid w:val="00341E64"/>
    <w:rsid w:val="003448B0"/>
    <w:rsid w:val="00380D92"/>
    <w:rsid w:val="003A6AFC"/>
    <w:rsid w:val="00405130"/>
    <w:rsid w:val="004448C0"/>
    <w:rsid w:val="00463351"/>
    <w:rsid w:val="004876AA"/>
    <w:rsid w:val="004A7FC2"/>
    <w:rsid w:val="004C6233"/>
    <w:rsid w:val="004D2D54"/>
    <w:rsid w:val="004E2AC1"/>
    <w:rsid w:val="004E7559"/>
    <w:rsid w:val="00521F75"/>
    <w:rsid w:val="005A7A59"/>
    <w:rsid w:val="005E27FE"/>
    <w:rsid w:val="00602845"/>
    <w:rsid w:val="00612E71"/>
    <w:rsid w:val="006449A9"/>
    <w:rsid w:val="006861E1"/>
    <w:rsid w:val="00690F38"/>
    <w:rsid w:val="006927B7"/>
    <w:rsid w:val="006B2F90"/>
    <w:rsid w:val="006B6D22"/>
    <w:rsid w:val="006C173E"/>
    <w:rsid w:val="006E4D53"/>
    <w:rsid w:val="006F540F"/>
    <w:rsid w:val="00702FA4"/>
    <w:rsid w:val="007A00FF"/>
    <w:rsid w:val="007B3E36"/>
    <w:rsid w:val="007B5A42"/>
    <w:rsid w:val="00804659"/>
    <w:rsid w:val="00833060"/>
    <w:rsid w:val="008702A4"/>
    <w:rsid w:val="0087529D"/>
    <w:rsid w:val="008766AD"/>
    <w:rsid w:val="009102FB"/>
    <w:rsid w:val="00925DFE"/>
    <w:rsid w:val="00934213"/>
    <w:rsid w:val="00947835"/>
    <w:rsid w:val="009A1380"/>
    <w:rsid w:val="009A28A9"/>
    <w:rsid w:val="009C4DEC"/>
    <w:rsid w:val="00A128A0"/>
    <w:rsid w:val="00A13F66"/>
    <w:rsid w:val="00A25999"/>
    <w:rsid w:val="00A41177"/>
    <w:rsid w:val="00A60B3F"/>
    <w:rsid w:val="00A84C31"/>
    <w:rsid w:val="00AD3AAC"/>
    <w:rsid w:val="00AE110E"/>
    <w:rsid w:val="00AE370C"/>
    <w:rsid w:val="00AF2B62"/>
    <w:rsid w:val="00B032BF"/>
    <w:rsid w:val="00B50642"/>
    <w:rsid w:val="00B87D4F"/>
    <w:rsid w:val="00BA6056"/>
    <w:rsid w:val="00BD0AB2"/>
    <w:rsid w:val="00BE2271"/>
    <w:rsid w:val="00BF6904"/>
    <w:rsid w:val="00C015C5"/>
    <w:rsid w:val="00C03E02"/>
    <w:rsid w:val="00C355D2"/>
    <w:rsid w:val="00C36474"/>
    <w:rsid w:val="00C40C48"/>
    <w:rsid w:val="00C5011A"/>
    <w:rsid w:val="00C808C6"/>
    <w:rsid w:val="00CB5DFF"/>
    <w:rsid w:val="00CB6603"/>
    <w:rsid w:val="00CC48D7"/>
    <w:rsid w:val="00CD4C1F"/>
    <w:rsid w:val="00CD7627"/>
    <w:rsid w:val="00CE5178"/>
    <w:rsid w:val="00D50AD4"/>
    <w:rsid w:val="00D53851"/>
    <w:rsid w:val="00D66E9D"/>
    <w:rsid w:val="00D86368"/>
    <w:rsid w:val="00DA3C4B"/>
    <w:rsid w:val="00DB2C8C"/>
    <w:rsid w:val="00DF601D"/>
    <w:rsid w:val="00E550ED"/>
    <w:rsid w:val="00E74AB2"/>
    <w:rsid w:val="00E757D9"/>
    <w:rsid w:val="00E76FD5"/>
    <w:rsid w:val="00EF4C29"/>
    <w:rsid w:val="00F13E90"/>
    <w:rsid w:val="00F8597D"/>
    <w:rsid w:val="00F91936"/>
    <w:rsid w:val="00F97244"/>
    <w:rsid w:val="00FE13C4"/>
    <w:rsid w:val="00FE4D64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05CF5"/>
  <w15:docId w15:val="{91B4422D-7E74-47CD-8FFE-6C9E141D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DFF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0AB2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CB5DFF"/>
    <w:pPr>
      <w:spacing w:before="80" w:after="80" w:line="300" w:lineRule="exact"/>
    </w:pPr>
    <w:rPr>
      <w:noProof/>
      <w:snapToGrid w:val="0"/>
    </w:rPr>
  </w:style>
  <w:style w:type="character" w:customStyle="1" w:styleId="BrdtekstTegn">
    <w:name w:val="Brødtekst Tegn"/>
    <w:basedOn w:val="Standardskrifttypeiafsnit"/>
    <w:link w:val="Brdtekst"/>
    <w:rsid w:val="00CB5DFF"/>
    <w:rPr>
      <w:rFonts w:ascii="Myriad Pro" w:eastAsia="Times New Roman" w:hAnsi="Myriad Pro" w:cs="Times New Roman"/>
      <w:noProof/>
      <w:snapToGrid w:val="0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CB5D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5DFF"/>
    <w:rPr>
      <w:rFonts w:ascii="Myriad Pro" w:eastAsia="Times New Roman" w:hAnsi="Myriad Pro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CB5D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5DFF"/>
    <w:rPr>
      <w:rFonts w:ascii="Myriad Pro" w:eastAsia="Times New Roman" w:hAnsi="Myriad Pro" w:cs="Times New Roman"/>
      <w:sz w:val="20"/>
      <w:szCs w:val="20"/>
      <w:lang w:eastAsia="da-DK"/>
    </w:rPr>
  </w:style>
  <w:style w:type="paragraph" w:customStyle="1" w:styleId="Default">
    <w:name w:val="Default"/>
    <w:rsid w:val="00CB5D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CB5DFF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C4D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4DEC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C4DEC"/>
    <w:rPr>
      <w:rFonts w:ascii="Myriad Pro" w:eastAsia="Times New Roman" w:hAnsi="Myriad Pro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C4D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C4DEC"/>
    <w:rPr>
      <w:rFonts w:ascii="Myriad Pro" w:eastAsia="Times New Roman" w:hAnsi="Myriad Pro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4DE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4DEC"/>
    <w:rPr>
      <w:rFonts w:ascii="Segoe UI" w:eastAsia="Times New Roman" w:hAnsi="Segoe UI" w:cs="Segoe UI"/>
      <w:sz w:val="18"/>
      <w:szCs w:val="18"/>
      <w:lang w:eastAsia="da-DK"/>
    </w:rPr>
  </w:style>
  <w:style w:type="paragraph" w:customStyle="1" w:styleId="Afsender">
    <w:name w:val="Afsender"/>
    <w:basedOn w:val="Normal"/>
    <w:rsid w:val="00A13F6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D0AB2"/>
    <w:rPr>
      <w:rFonts w:ascii="Myriad Pro" w:eastAsiaTheme="majorEastAsia" w:hAnsi="Myriad Pro" w:cstheme="majorBidi"/>
      <w:b/>
      <w:bCs/>
      <w:sz w:val="24"/>
      <w:szCs w:val="28"/>
      <w:lang w:eastAsia="da-DK"/>
    </w:rPr>
  </w:style>
  <w:style w:type="character" w:styleId="Hyperlink">
    <w:name w:val="Hyperlink"/>
    <w:basedOn w:val="Standardskrifttypeiafsnit"/>
    <w:rsid w:val="00947835"/>
    <w:rPr>
      <w:color w:val="0000FF"/>
      <w:u w:val="single"/>
    </w:rPr>
  </w:style>
  <w:style w:type="paragraph" w:customStyle="1" w:styleId="Brd">
    <w:name w:val="Brød"/>
    <w:basedOn w:val="Normal"/>
    <w:uiPriority w:val="99"/>
    <w:rsid w:val="00947835"/>
    <w:pPr>
      <w:spacing w:line="288" w:lineRule="auto"/>
    </w:pPr>
    <w:rPr>
      <w:color w:val="000000"/>
    </w:rPr>
  </w:style>
  <w:style w:type="character" w:customStyle="1" w:styleId="apple-converted-space">
    <w:name w:val="apple-converted-space"/>
    <w:basedOn w:val="Standardskrifttypeiafsnit"/>
    <w:rsid w:val="00A84C31"/>
  </w:style>
  <w:style w:type="character" w:customStyle="1" w:styleId="link">
    <w:name w:val="link"/>
    <w:basedOn w:val="Standardskrifttypeiafsnit"/>
    <w:rsid w:val="00A84C31"/>
  </w:style>
  <w:style w:type="paragraph" w:customStyle="1" w:styleId="BodyA">
    <w:name w:val="Body A"/>
    <w:rsid w:val="00FE4D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972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rrektur">
    <w:name w:val="Revision"/>
    <w:hidden/>
    <w:uiPriority w:val="99"/>
    <w:semiHidden/>
    <w:rsid w:val="005A7A59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yperlink" Target="http://www.elbek-vejrup.d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elbek-vejrup.dk/dynamics-nav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bek-vejrup.dk/branch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elbek-vejrup.dk/ydelser/raadgivning/forretningsraadgivning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Roaming\Microsoft\Skabeloner\Ekstern\Brevskabeloner\Blank%20brevskabelon%20uden%20spalter%20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BE11-8754-4198-B4BE-65FBB760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brevskabelon uden spalter ny</Template>
  <TotalTime>14</TotalTime>
  <Pages>1</Pages>
  <Words>567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Elbek &amp; Vejrup A/S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Godt Thygesen</dc:creator>
  <cp:lastModifiedBy>Helle Godt Thygesen</cp:lastModifiedBy>
  <cp:revision>11</cp:revision>
  <cp:lastPrinted>2015-10-23T06:20:00Z</cp:lastPrinted>
  <dcterms:created xsi:type="dcterms:W3CDTF">2018-11-06T13:02:00Z</dcterms:created>
  <dcterms:modified xsi:type="dcterms:W3CDTF">2018-11-13T09:01:00Z</dcterms:modified>
</cp:coreProperties>
</file>