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F5A47" w14:textId="111C4EE9" w:rsidR="00E355F3" w:rsidRPr="003621A2" w:rsidRDefault="00E355F3" w:rsidP="00DA0AD4">
      <w:pPr>
        <w:ind w:right="-7"/>
        <w:rPr>
          <w:rFonts w:asciiTheme="minorHAnsi" w:hAnsiTheme="minorHAnsi"/>
          <w:b/>
          <w:sz w:val="32"/>
          <w:szCs w:val="32"/>
        </w:rPr>
      </w:pPr>
      <w:r w:rsidRPr="003621A2">
        <w:rPr>
          <w:rFonts w:asciiTheme="minorHAnsi" w:hAnsiTheme="minorHAnsi"/>
          <w:b/>
          <w:sz w:val="32"/>
          <w:szCs w:val="32"/>
        </w:rPr>
        <w:t>Her er 2</w:t>
      </w:r>
      <w:r w:rsidR="00C76A1E" w:rsidRPr="003621A2">
        <w:rPr>
          <w:rFonts w:asciiTheme="minorHAnsi" w:hAnsiTheme="minorHAnsi"/>
          <w:b/>
          <w:sz w:val="32"/>
          <w:szCs w:val="32"/>
        </w:rPr>
        <w:t>3</w:t>
      </w:r>
      <w:r w:rsidRPr="003621A2">
        <w:rPr>
          <w:rFonts w:asciiTheme="minorHAnsi" w:hAnsiTheme="minorHAnsi"/>
          <w:b/>
          <w:sz w:val="32"/>
          <w:szCs w:val="32"/>
        </w:rPr>
        <w:t xml:space="preserve"> nye startups, du bør holde øje med</w:t>
      </w:r>
    </w:p>
    <w:p w14:paraId="060BEAAF" w14:textId="1236EB3B" w:rsidR="00E06601" w:rsidRPr="003621A2" w:rsidRDefault="00E06601" w:rsidP="00DA0AD4">
      <w:pPr>
        <w:ind w:right="-7"/>
        <w:rPr>
          <w:rFonts w:asciiTheme="minorHAnsi" w:hAnsiTheme="minorHAnsi"/>
          <w:b/>
          <w:sz w:val="32"/>
          <w:szCs w:val="32"/>
        </w:rPr>
      </w:pPr>
    </w:p>
    <w:p w14:paraId="4ED784F6" w14:textId="688D84C4" w:rsidR="00DA0AD4" w:rsidRPr="00C04408" w:rsidRDefault="00E15C10" w:rsidP="00DA0AD4">
      <w:pPr>
        <w:ind w:right="-7"/>
        <w:rPr>
          <w:rFonts w:asciiTheme="minorHAnsi" w:hAnsiTheme="minorHAnsi"/>
          <w:b/>
        </w:rPr>
      </w:pPr>
      <w:r w:rsidRPr="00C04408">
        <w:rPr>
          <w:rFonts w:asciiTheme="minorHAnsi" w:hAnsiTheme="minorHAnsi"/>
          <w:b/>
        </w:rPr>
        <w:t xml:space="preserve">Fra </w:t>
      </w:r>
      <w:r w:rsidR="00C04408" w:rsidRPr="00C04408">
        <w:rPr>
          <w:rFonts w:asciiTheme="minorHAnsi" w:hAnsiTheme="minorHAnsi"/>
          <w:b/>
        </w:rPr>
        <w:t>intelligente stet</w:t>
      </w:r>
      <w:r w:rsidR="00C04408">
        <w:rPr>
          <w:rFonts w:asciiTheme="minorHAnsi" w:hAnsiTheme="minorHAnsi"/>
          <w:b/>
        </w:rPr>
        <w:t xml:space="preserve">oskoper over frisk fisk og dronesystemer. De 23 nye startups, som er blevet optaget i Accelerace, dækker mange spændende områder og teknologier. Virksomhederne kommer fra store dele af verden og vil over de næste ca. seks måneder udvikle deres forretninger sammen med mentorerne og eksperterne i den danske accelerator. </w:t>
      </w:r>
    </w:p>
    <w:p w14:paraId="583F544C" w14:textId="77777777" w:rsidR="00BD1963" w:rsidRPr="00C04408" w:rsidRDefault="00BD1963" w:rsidP="00DA0AD4">
      <w:pPr>
        <w:ind w:right="-7"/>
        <w:rPr>
          <w:rFonts w:asciiTheme="minorHAnsi" w:hAnsiTheme="minorHAnsi"/>
          <w:b/>
          <w:sz w:val="32"/>
          <w:szCs w:val="32"/>
        </w:rPr>
      </w:pPr>
    </w:p>
    <w:p w14:paraId="5C4F498E" w14:textId="61A51D87" w:rsidR="00DA0AD4" w:rsidRPr="003621A2" w:rsidRDefault="00DA0AD4" w:rsidP="00DA0AD4">
      <w:pPr>
        <w:ind w:right="-7"/>
        <w:rPr>
          <w:rFonts w:asciiTheme="minorHAnsi" w:hAnsiTheme="minorHAnsi"/>
          <w:b/>
        </w:rPr>
      </w:pPr>
      <w:r w:rsidRPr="003621A2">
        <w:rPr>
          <w:rFonts w:asciiTheme="minorHAnsi" w:hAnsiTheme="minorHAnsi"/>
          <w:b/>
        </w:rPr>
        <w:t>OKTO Acoustics</w:t>
      </w:r>
    </w:p>
    <w:p w14:paraId="3AEFD79D" w14:textId="2692D118" w:rsidR="00DA0AD4" w:rsidRPr="003621A2" w:rsidRDefault="00B43DFF" w:rsidP="00DA0AD4">
      <w:pPr>
        <w:ind w:right="-7"/>
        <w:rPr>
          <w:rFonts w:asciiTheme="minorHAnsi" w:hAnsiTheme="minorHAnsi"/>
        </w:rPr>
      </w:pPr>
      <w:r w:rsidRPr="003621A2">
        <w:rPr>
          <w:rFonts w:asciiTheme="minorHAnsi" w:hAnsiTheme="minorHAnsi"/>
        </w:rPr>
        <w:t xml:space="preserve">Siden 2017 har </w:t>
      </w:r>
      <w:hyperlink r:id="rId6" w:history="1">
        <w:r w:rsidR="00793DBC" w:rsidRPr="003621A2">
          <w:rPr>
            <w:rStyle w:val="Hyperlink"/>
            <w:rFonts w:asciiTheme="minorHAnsi" w:hAnsiTheme="minorHAnsi"/>
          </w:rPr>
          <w:t>OKTO Acoustics</w:t>
        </w:r>
      </w:hyperlink>
      <w:r w:rsidRPr="003621A2">
        <w:rPr>
          <w:rFonts w:asciiTheme="minorHAnsi" w:hAnsiTheme="minorHAnsi"/>
        </w:rPr>
        <w:t xml:space="preserve"> arbejdet med at udvikle et trådløs</w:t>
      </w:r>
      <w:r w:rsidR="00DC5D50" w:rsidRPr="003621A2">
        <w:rPr>
          <w:rFonts w:asciiTheme="minorHAnsi" w:hAnsiTheme="minorHAnsi"/>
        </w:rPr>
        <w:t>t</w:t>
      </w:r>
      <w:r w:rsidRPr="003621A2">
        <w:rPr>
          <w:rFonts w:asciiTheme="minorHAnsi" w:hAnsiTheme="minorHAnsi"/>
        </w:rPr>
        <w:t xml:space="preserve">, datadrevet </w:t>
      </w:r>
      <w:r w:rsidR="00DC5D50" w:rsidRPr="003621A2">
        <w:rPr>
          <w:rFonts w:asciiTheme="minorHAnsi" w:hAnsiTheme="minorHAnsi"/>
        </w:rPr>
        <w:t>variabelt akustik system</w:t>
      </w:r>
      <w:r w:rsidR="00040838" w:rsidRPr="003621A2">
        <w:rPr>
          <w:rFonts w:asciiTheme="minorHAnsi" w:hAnsiTheme="minorHAnsi"/>
        </w:rPr>
        <w:t>. Systemet kan bruges i studier, multihaller, musiklokaler og koncerthaller</w:t>
      </w:r>
      <w:r w:rsidR="001F5AFF" w:rsidRPr="003621A2">
        <w:rPr>
          <w:rFonts w:asciiTheme="minorHAnsi" w:hAnsiTheme="minorHAnsi"/>
        </w:rPr>
        <w:t xml:space="preserve"> </w:t>
      </w:r>
      <w:r w:rsidR="003A1391" w:rsidRPr="003621A2">
        <w:rPr>
          <w:rFonts w:asciiTheme="minorHAnsi" w:hAnsiTheme="minorHAnsi"/>
        </w:rPr>
        <w:t>og sørger for, der altid er den perfekte akustik</w:t>
      </w:r>
      <w:r w:rsidR="00AE79BC">
        <w:rPr>
          <w:rFonts w:asciiTheme="minorHAnsi" w:hAnsiTheme="minorHAnsi"/>
        </w:rPr>
        <w:t>,</w:t>
      </w:r>
      <w:r w:rsidR="001A04B8">
        <w:rPr>
          <w:rFonts w:asciiTheme="minorHAnsi" w:hAnsiTheme="minorHAnsi"/>
        </w:rPr>
        <w:t xml:space="preserve"> </w:t>
      </w:r>
      <w:r w:rsidR="00D03B4E" w:rsidRPr="003621A2">
        <w:rPr>
          <w:rFonts w:asciiTheme="minorHAnsi" w:hAnsiTheme="minorHAnsi"/>
        </w:rPr>
        <w:t xml:space="preserve"> uanset om rummet bliver brug til forelæsninger, symfonier, rytmisk eller elektronisk musik. Systemet er blevet udtænkt og udviklet i Lydens Hus i København efter en pitchkonkurrence i 2017. </w:t>
      </w:r>
      <w:bookmarkStart w:id="0" w:name="_GoBack"/>
      <w:bookmarkEnd w:id="0"/>
    </w:p>
    <w:p w14:paraId="7BC29441" w14:textId="72BE6929" w:rsidR="00E904DF" w:rsidRPr="003621A2" w:rsidRDefault="00E904DF" w:rsidP="00DA0AD4">
      <w:pPr>
        <w:ind w:right="-7"/>
        <w:rPr>
          <w:rFonts w:asciiTheme="minorHAnsi" w:hAnsiTheme="minorHAnsi"/>
        </w:rPr>
      </w:pPr>
    </w:p>
    <w:p w14:paraId="0DD54B4D" w14:textId="113EF006" w:rsidR="00E904DF" w:rsidRPr="003621A2" w:rsidRDefault="00E904DF" w:rsidP="00DA0AD4">
      <w:pPr>
        <w:ind w:right="-7"/>
        <w:rPr>
          <w:rFonts w:asciiTheme="minorHAnsi" w:hAnsiTheme="minorHAnsi"/>
          <w:b/>
        </w:rPr>
      </w:pPr>
      <w:r w:rsidRPr="003621A2">
        <w:rPr>
          <w:rFonts w:asciiTheme="minorHAnsi" w:hAnsiTheme="minorHAnsi"/>
          <w:b/>
        </w:rPr>
        <w:t>EAVE</w:t>
      </w:r>
    </w:p>
    <w:p w14:paraId="1871E803" w14:textId="0EF41003" w:rsidR="00E355F3" w:rsidRPr="003621A2" w:rsidRDefault="00793DBC" w:rsidP="00DA0AD4">
      <w:pPr>
        <w:ind w:right="-7"/>
        <w:rPr>
          <w:rFonts w:asciiTheme="minorHAnsi" w:hAnsiTheme="minorHAnsi"/>
        </w:rPr>
      </w:pPr>
      <w:hyperlink r:id="rId7" w:history="1">
        <w:r w:rsidR="000C5CEF" w:rsidRPr="003621A2">
          <w:rPr>
            <w:rStyle w:val="Hyperlink"/>
            <w:rFonts w:asciiTheme="minorHAnsi" w:hAnsiTheme="minorHAnsi"/>
          </w:rPr>
          <w:t>Eave</w:t>
        </w:r>
      </w:hyperlink>
      <w:r w:rsidR="000C5CEF" w:rsidRPr="003621A2">
        <w:rPr>
          <w:rFonts w:asciiTheme="minorHAnsi" w:hAnsiTheme="minorHAnsi"/>
        </w:rPr>
        <w:t xml:space="preserve"> fra London har udviklet e</w:t>
      </w:r>
      <w:r w:rsidR="00D50FEB" w:rsidRPr="003621A2">
        <w:rPr>
          <w:rFonts w:asciiTheme="minorHAnsi" w:hAnsiTheme="minorHAnsi"/>
        </w:rPr>
        <w:t>n løsning</w:t>
      </w:r>
      <w:r w:rsidR="000C5CEF" w:rsidRPr="003621A2">
        <w:rPr>
          <w:rFonts w:asciiTheme="minorHAnsi" w:hAnsiTheme="minorHAnsi"/>
        </w:rPr>
        <w:t>, som kraftigt reducerer risikoen for høretab for arbejdere i larmende omgivelser.</w:t>
      </w:r>
      <w:r w:rsidR="00D50FEB" w:rsidRPr="003621A2">
        <w:rPr>
          <w:rFonts w:asciiTheme="minorHAnsi" w:hAnsiTheme="minorHAnsi"/>
        </w:rPr>
        <w:t xml:space="preserve"> Løsningen består af the Eave Work MKI headset, som løbende opfanger lyden omkring sig. Dataen bliver sendt trådløst til platformen Eave Peak. Her bliver der dannet en lyd heat map, så man kan se, hvor der er skadeligt at </w:t>
      </w:r>
      <w:r w:rsidR="00836760" w:rsidRPr="003621A2">
        <w:rPr>
          <w:rFonts w:asciiTheme="minorHAnsi" w:hAnsiTheme="minorHAnsi"/>
        </w:rPr>
        <w:t>opholde sig</w:t>
      </w:r>
      <w:r w:rsidR="00D50FEB" w:rsidRPr="003621A2">
        <w:rPr>
          <w:rFonts w:asciiTheme="minorHAnsi" w:hAnsiTheme="minorHAnsi"/>
        </w:rPr>
        <w:t xml:space="preserve">. </w:t>
      </w:r>
    </w:p>
    <w:p w14:paraId="2C2F283D" w14:textId="46644546" w:rsidR="00795E0A" w:rsidRPr="003621A2" w:rsidRDefault="00795E0A" w:rsidP="00DA0AD4">
      <w:pPr>
        <w:ind w:right="-7"/>
        <w:rPr>
          <w:rFonts w:asciiTheme="minorHAnsi" w:hAnsiTheme="minorHAnsi"/>
        </w:rPr>
      </w:pPr>
      <w:r w:rsidRPr="003621A2">
        <w:rPr>
          <w:rFonts w:asciiTheme="minorHAnsi" w:hAnsiTheme="minorHAnsi"/>
        </w:rPr>
        <w:t>Eave er skabt af Dr. David Greenberg, klinisk audiolog og PhD</w:t>
      </w:r>
      <w:r w:rsidR="00B10FD0" w:rsidRPr="003621A2">
        <w:rPr>
          <w:rFonts w:asciiTheme="minorHAnsi" w:hAnsiTheme="minorHAnsi"/>
        </w:rPr>
        <w:t xml:space="preserve">. Hans mission er at forebygge ensomhed og isolation som følge af høretab. I 2018 vandt Eave BSiF Product Innovation Award for deres løsning. </w:t>
      </w:r>
    </w:p>
    <w:p w14:paraId="2D9C2FCD" w14:textId="5BE2A922" w:rsidR="00136EBB" w:rsidRPr="003621A2" w:rsidRDefault="00136EBB" w:rsidP="00DA0AD4">
      <w:pPr>
        <w:ind w:right="-7"/>
        <w:rPr>
          <w:rFonts w:asciiTheme="minorHAnsi" w:hAnsiTheme="minorHAnsi"/>
        </w:rPr>
      </w:pPr>
    </w:p>
    <w:p w14:paraId="217F5924" w14:textId="6BD958EC" w:rsidR="00136EBB" w:rsidRPr="003621A2" w:rsidRDefault="00F740AD" w:rsidP="00DA0AD4">
      <w:pPr>
        <w:ind w:right="-7"/>
        <w:rPr>
          <w:rFonts w:asciiTheme="minorHAnsi" w:hAnsiTheme="minorHAnsi"/>
          <w:b/>
        </w:rPr>
      </w:pPr>
      <w:r w:rsidRPr="003621A2">
        <w:rPr>
          <w:rFonts w:asciiTheme="minorHAnsi" w:hAnsiTheme="minorHAnsi"/>
          <w:b/>
        </w:rPr>
        <w:t>Absolute Zero</w:t>
      </w:r>
    </w:p>
    <w:p w14:paraId="0C35447B" w14:textId="42BC7CE8" w:rsidR="00F740AD" w:rsidRPr="003621A2" w:rsidRDefault="00E132C5" w:rsidP="00DA0AD4">
      <w:pPr>
        <w:ind w:right="-7"/>
        <w:rPr>
          <w:rFonts w:asciiTheme="minorHAnsi" w:hAnsiTheme="minorHAnsi"/>
        </w:rPr>
      </w:pPr>
      <w:hyperlink r:id="rId8" w:history="1">
        <w:r w:rsidR="00F740AD" w:rsidRPr="003621A2">
          <w:rPr>
            <w:rStyle w:val="Hyperlink"/>
            <w:rFonts w:asciiTheme="minorHAnsi" w:hAnsiTheme="minorHAnsi"/>
          </w:rPr>
          <w:t>Absolute Zero</w:t>
        </w:r>
      </w:hyperlink>
      <w:r w:rsidR="00F740AD" w:rsidRPr="003621A2">
        <w:rPr>
          <w:rFonts w:asciiTheme="minorHAnsi" w:hAnsiTheme="minorHAnsi"/>
        </w:rPr>
        <w:t xml:space="preserve"> </w:t>
      </w:r>
      <w:r w:rsidR="00D24789" w:rsidRPr="003621A2">
        <w:rPr>
          <w:rFonts w:asciiTheme="minorHAnsi" w:hAnsiTheme="minorHAnsi"/>
        </w:rPr>
        <w:t>er en dansk kamera</w:t>
      </w:r>
      <w:r w:rsidR="00F740AD" w:rsidRPr="003621A2">
        <w:rPr>
          <w:rFonts w:asciiTheme="minorHAnsi" w:hAnsiTheme="minorHAnsi"/>
        </w:rPr>
        <w:t>produce</w:t>
      </w:r>
      <w:r w:rsidR="00D24789" w:rsidRPr="003621A2">
        <w:rPr>
          <w:rFonts w:asciiTheme="minorHAnsi" w:hAnsiTheme="minorHAnsi"/>
        </w:rPr>
        <w:t xml:space="preserve">nt, som er specialiseret i at bygge teknologier inden for 360 graders medier. </w:t>
      </w:r>
      <w:r w:rsidR="00B20D87" w:rsidRPr="003621A2">
        <w:rPr>
          <w:rFonts w:asciiTheme="minorHAnsi" w:hAnsiTheme="minorHAnsi"/>
        </w:rPr>
        <w:t xml:space="preserve">Startuppet har sat sig for at bygge infrastruktur til morgendagens mediebranche og gøre det så let som muligt for både producenter af indhold og publikum at adoptere teknologierne. </w:t>
      </w:r>
      <w:r w:rsidR="00D24789" w:rsidRPr="003621A2">
        <w:rPr>
          <w:rFonts w:asciiTheme="minorHAnsi" w:hAnsiTheme="minorHAnsi"/>
        </w:rPr>
        <w:t xml:space="preserve">Absolute Zeros </w:t>
      </w:r>
      <w:r w:rsidR="00B20D87" w:rsidRPr="003621A2">
        <w:rPr>
          <w:rFonts w:asciiTheme="minorHAnsi" w:hAnsiTheme="minorHAnsi"/>
        </w:rPr>
        <w:t xml:space="preserve">360 graders </w:t>
      </w:r>
      <w:r w:rsidR="00D24789" w:rsidRPr="003621A2">
        <w:rPr>
          <w:rFonts w:asciiTheme="minorHAnsi" w:hAnsiTheme="minorHAnsi"/>
        </w:rPr>
        <w:t xml:space="preserve">kameraer, droner og cloud-baserede software henvender sig til en hastigt voksende målgruppe af </w:t>
      </w:r>
      <w:r w:rsidR="001700E0" w:rsidRPr="003621A2">
        <w:rPr>
          <w:rFonts w:asciiTheme="minorHAnsi" w:hAnsiTheme="minorHAnsi"/>
        </w:rPr>
        <w:t>professionelle</w:t>
      </w:r>
      <w:r w:rsidR="00D24789" w:rsidRPr="003621A2">
        <w:rPr>
          <w:rFonts w:asciiTheme="minorHAnsi" w:hAnsiTheme="minorHAnsi"/>
        </w:rPr>
        <w:t xml:space="preserve"> kunder som freelancer videografer, fotografer og event broadcasters. </w:t>
      </w:r>
    </w:p>
    <w:p w14:paraId="345CA0BC" w14:textId="3D2CE1B8" w:rsidR="00E355F3" w:rsidRPr="003621A2" w:rsidRDefault="00E355F3" w:rsidP="00DA0AD4">
      <w:pPr>
        <w:ind w:right="-7"/>
        <w:rPr>
          <w:rFonts w:asciiTheme="minorHAnsi" w:hAnsiTheme="minorHAnsi"/>
        </w:rPr>
      </w:pPr>
    </w:p>
    <w:p w14:paraId="7DDC129A" w14:textId="14CD46B9" w:rsidR="0067599A" w:rsidRPr="003621A2" w:rsidRDefault="0067599A" w:rsidP="00DA0AD4">
      <w:pPr>
        <w:ind w:right="-7"/>
        <w:rPr>
          <w:rFonts w:asciiTheme="minorHAnsi" w:hAnsiTheme="minorHAnsi"/>
          <w:b/>
          <w:lang w:val="en-US"/>
        </w:rPr>
      </w:pPr>
      <w:r w:rsidRPr="003621A2">
        <w:rPr>
          <w:rFonts w:asciiTheme="minorHAnsi" w:hAnsiTheme="minorHAnsi"/>
          <w:b/>
          <w:lang w:val="en-US"/>
        </w:rPr>
        <w:t>Ai Highway Inc</w:t>
      </w:r>
    </w:p>
    <w:p w14:paraId="4186B372" w14:textId="4431619F" w:rsidR="00EA4EDD" w:rsidRPr="003621A2" w:rsidRDefault="0067448F" w:rsidP="00330BA8">
      <w:pPr>
        <w:ind w:right="-7"/>
        <w:rPr>
          <w:rFonts w:asciiTheme="minorHAnsi" w:hAnsiTheme="minorHAnsi"/>
        </w:rPr>
      </w:pPr>
      <w:hyperlink r:id="rId9" w:history="1">
        <w:r w:rsidR="0067599A" w:rsidRPr="003621A2">
          <w:rPr>
            <w:rStyle w:val="Hyperlink"/>
            <w:rFonts w:asciiTheme="minorHAnsi" w:hAnsiTheme="minorHAnsi"/>
          </w:rPr>
          <w:t>Ai H</w:t>
        </w:r>
        <w:r w:rsidRPr="003621A2">
          <w:rPr>
            <w:rStyle w:val="Hyperlink"/>
            <w:rFonts w:asciiTheme="minorHAnsi" w:hAnsiTheme="minorHAnsi"/>
          </w:rPr>
          <w:t>i</w:t>
        </w:r>
        <w:r w:rsidR="0067599A" w:rsidRPr="003621A2">
          <w:rPr>
            <w:rStyle w:val="Hyperlink"/>
            <w:rFonts w:asciiTheme="minorHAnsi" w:hAnsiTheme="minorHAnsi"/>
          </w:rPr>
          <w:t>g</w:t>
        </w:r>
        <w:r w:rsidRPr="003621A2">
          <w:rPr>
            <w:rStyle w:val="Hyperlink"/>
            <w:rFonts w:asciiTheme="minorHAnsi" w:hAnsiTheme="minorHAnsi"/>
          </w:rPr>
          <w:t>h</w:t>
        </w:r>
        <w:r w:rsidR="0067599A" w:rsidRPr="003621A2">
          <w:rPr>
            <w:rStyle w:val="Hyperlink"/>
            <w:rFonts w:asciiTheme="minorHAnsi" w:hAnsiTheme="minorHAnsi"/>
          </w:rPr>
          <w:t>way Inc</w:t>
        </w:r>
      </w:hyperlink>
      <w:r w:rsidR="0067599A" w:rsidRPr="003621A2">
        <w:rPr>
          <w:rFonts w:asciiTheme="minorHAnsi" w:hAnsiTheme="minorHAnsi"/>
        </w:rPr>
        <w:t xml:space="preserve"> </w:t>
      </w:r>
      <w:r w:rsidR="00330BA8" w:rsidRPr="003621A2">
        <w:rPr>
          <w:rFonts w:asciiTheme="minorHAnsi" w:hAnsiTheme="minorHAnsi"/>
        </w:rPr>
        <w:t>har udviklet et intelligent steto</w:t>
      </w:r>
      <w:r w:rsidR="001700E0">
        <w:rPr>
          <w:rFonts w:asciiTheme="minorHAnsi" w:hAnsiTheme="minorHAnsi"/>
        </w:rPr>
        <w:t>s</w:t>
      </w:r>
      <w:r w:rsidR="00330BA8" w:rsidRPr="003621A2">
        <w:rPr>
          <w:rFonts w:asciiTheme="minorHAnsi" w:hAnsiTheme="minorHAnsi"/>
        </w:rPr>
        <w:t xml:space="preserve">kop, </w:t>
      </w:r>
      <w:r w:rsidR="00AD0692" w:rsidRPr="003621A2">
        <w:rPr>
          <w:rFonts w:asciiTheme="minorHAnsi" w:hAnsiTheme="minorHAnsi"/>
        </w:rPr>
        <w:t xml:space="preserve">AiSteth, </w:t>
      </w:r>
      <w:r w:rsidR="00330BA8" w:rsidRPr="003621A2">
        <w:rPr>
          <w:rFonts w:asciiTheme="minorHAnsi" w:hAnsiTheme="minorHAnsi"/>
        </w:rPr>
        <w:t xml:space="preserve">som kan screene, påvise og forudsige hjertefejl med signal processing og kunstig intelligens. </w:t>
      </w:r>
      <w:r w:rsidR="00AD0692" w:rsidRPr="003621A2">
        <w:rPr>
          <w:rFonts w:asciiTheme="minorHAnsi" w:hAnsiTheme="minorHAnsi"/>
        </w:rPr>
        <w:t>M</w:t>
      </w:r>
      <w:r w:rsidR="00330BA8" w:rsidRPr="003621A2">
        <w:rPr>
          <w:rFonts w:asciiTheme="minorHAnsi" w:hAnsiTheme="minorHAnsi"/>
        </w:rPr>
        <w:t xml:space="preserve">issionen er </w:t>
      </w:r>
      <w:r w:rsidR="00AD0692" w:rsidRPr="003621A2">
        <w:rPr>
          <w:rFonts w:asciiTheme="minorHAnsi" w:hAnsiTheme="minorHAnsi"/>
        </w:rPr>
        <w:t>gøre screening af kroniske sygdomme så</w:t>
      </w:r>
      <w:r w:rsidR="00AD0692" w:rsidRPr="003621A2">
        <w:rPr>
          <w:rFonts w:asciiTheme="minorHAnsi" w:hAnsiTheme="minorHAnsi"/>
        </w:rPr>
        <w:t xml:space="preserve"> kosteffektivt som muligt for de klinikker, hvor patienterne har den første kontakt og dermed</w:t>
      </w:r>
      <w:r w:rsidR="00330BA8" w:rsidRPr="003621A2">
        <w:rPr>
          <w:rFonts w:asciiTheme="minorHAnsi" w:hAnsiTheme="minorHAnsi"/>
        </w:rPr>
        <w:t xml:space="preserve"> forhindre fo</w:t>
      </w:r>
      <w:r w:rsidR="00AD0692" w:rsidRPr="003621A2">
        <w:rPr>
          <w:rFonts w:asciiTheme="minorHAnsi" w:hAnsiTheme="minorHAnsi"/>
        </w:rPr>
        <w:t xml:space="preserve">r </w:t>
      </w:r>
      <w:r w:rsidR="00330BA8" w:rsidRPr="003621A2">
        <w:rPr>
          <w:rFonts w:asciiTheme="minorHAnsi" w:hAnsiTheme="minorHAnsi"/>
        </w:rPr>
        <w:t>tidlige dødsfald med 25 % på verdensplan</w:t>
      </w:r>
      <w:r w:rsidR="00AD0692" w:rsidRPr="003621A2">
        <w:rPr>
          <w:rFonts w:asciiTheme="minorHAnsi" w:hAnsiTheme="minorHAnsi"/>
        </w:rPr>
        <w:t>.</w:t>
      </w:r>
    </w:p>
    <w:p w14:paraId="56EFBD94" w14:textId="77777777" w:rsidR="00EA4EDD" w:rsidRPr="003621A2" w:rsidRDefault="00EA4EDD" w:rsidP="00DA0AD4">
      <w:pPr>
        <w:ind w:right="-7"/>
        <w:rPr>
          <w:rFonts w:asciiTheme="minorHAnsi" w:hAnsiTheme="minorHAnsi"/>
        </w:rPr>
      </w:pPr>
    </w:p>
    <w:p w14:paraId="09570A41" w14:textId="77777777" w:rsidR="00EA4EDD" w:rsidRPr="003621A2" w:rsidRDefault="00EA4EDD" w:rsidP="00DA0AD4">
      <w:pPr>
        <w:ind w:right="-7"/>
        <w:rPr>
          <w:rFonts w:asciiTheme="minorHAnsi" w:hAnsiTheme="minorHAnsi"/>
          <w:b/>
          <w:lang w:val="en-US"/>
        </w:rPr>
      </w:pPr>
      <w:r w:rsidRPr="003621A2">
        <w:rPr>
          <w:rFonts w:asciiTheme="minorHAnsi" w:hAnsiTheme="minorHAnsi"/>
          <w:b/>
          <w:lang w:val="en-US"/>
        </w:rPr>
        <w:t>Generics</w:t>
      </w:r>
    </w:p>
    <w:p w14:paraId="376A13B8" w14:textId="4C935EEE" w:rsidR="0067599A" w:rsidRPr="003621A2" w:rsidRDefault="00E12F9C" w:rsidP="00DA0AD4">
      <w:pPr>
        <w:ind w:right="-7"/>
        <w:rPr>
          <w:rFonts w:asciiTheme="minorHAnsi" w:hAnsiTheme="minorHAnsi"/>
        </w:rPr>
      </w:pPr>
      <w:hyperlink r:id="rId10" w:history="1">
        <w:r w:rsidR="00EA4EDD" w:rsidRPr="003621A2">
          <w:rPr>
            <w:rStyle w:val="Hyperlink"/>
            <w:rFonts w:asciiTheme="minorHAnsi" w:hAnsiTheme="minorHAnsi"/>
          </w:rPr>
          <w:t>Generics</w:t>
        </w:r>
      </w:hyperlink>
      <w:r w:rsidRPr="003621A2">
        <w:rPr>
          <w:rFonts w:asciiTheme="minorHAnsi" w:hAnsiTheme="minorHAnsi"/>
        </w:rPr>
        <w:t xml:space="preserve"> fra Beirut</w:t>
      </w:r>
      <w:r w:rsidR="00EA4EDD" w:rsidRPr="003621A2">
        <w:rPr>
          <w:rFonts w:asciiTheme="minorHAnsi" w:hAnsiTheme="minorHAnsi"/>
        </w:rPr>
        <w:t xml:space="preserve"> omdanner dine one-size eller – wrong size - in-ear </w:t>
      </w:r>
      <w:r w:rsidR="002010DE" w:rsidRPr="003621A2">
        <w:rPr>
          <w:rFonts w:asciiTheme="minorHAnsi" w:hAnsiTheme="minorHAnsi"/>
        </w:rPr>
        <w:t>h</w:t>
      </w:r>
      <w:r w:rsidR="00EA4EDD" w:rsidRPr="003621A2">
        <w:rPr>
          <w:rFonts w:asciiTheme="minorHAnsi" w:hAnsiTheme="minorHAnsi"/>
        </w:rPr>
        <w:t xml:space="preserve">øretelefoner til det perfekte fit for netop dine ører. Produktet kalder de Generics EarFit. </w:t>
      </w:r>
      <w:r w:rsidR="00614A86" w:rsidRPr="003621A2">
        <w:rPr>
          <w:rFonts w:asciiTheme="minorHAnsi" w:hAnsiTheme="minorHAnsi"/>
        </w:rPr>
        <w:t xml:space="preserve">Med Generics </w:t>
      </w:r>
      <w:r w:rsidR="002010DE" w:rsidRPr="003621A2">
        <w:rPr>
          <w:rFonts w:asciiTheme="minorHAnsi" w:hAnsiTheme="minorHAnsi"/>
        </w:rPr>
        <w:t>a</w:t>
      </w:r>
      <w:r w:rsidR="00614A86" w:rsidRPr="003621A2">
        <w:rPr>
          <w:rFonts w:asciiTheme="minorHAnsi" w:hAnsiTheme="minorHAnsi"/>
        </w:rPr>
        <w:t>pp kan man scanne sine ører</w:t>
      </w:r>
      <w:r w:rsidR="002010DE" w:rsidRPr="003621A2">
        <w:rPr>
          <w:rFonts w:asciiTheme="minorHAnsi" w:hAnsiTheme="minorHAnsi"/>
        </w:rPr>
        <w:t>, b</w:t>
      </w:r>
      <w:r w:rsidR="00614A86" w:rsidRPr="003621A2">
        <w:rPr>
          <w:rFonts w:asciiTheme="minorHAnsi" w:hAnsiTheme="minorHAnsi"/>
        </w:rPr>
        <w:t xml:space="preserve">illedet bliver </w:t>
      </w:r>
      <w:r w:rsidR="002010DE" w:rsidRPr="003621A2">
        <w:rPr>
          <w:rFonts w:asciiTheme="minorHAnsi" w:hAnsiTheme="minorHAnsi"/>
        </w:rPr>
        <w:t xml:space="preserve">så behandlet af Generics billedbehandlingsteknologi og senere 3D-printet i medicinsk silikone. Tilsendt får man sine personlige ”øretips” til at sætte på sine høretelefoner, </w:t>
      </w:r>
      <w:r w:rsidR="002010DE" w:rsidRPr="003621A2">
        <w:rPr>
          <w:rFonts w:asciiTheme="minorHAnsi" w:hAnsiTheme="minorHAnsi"/>
        </w:rPr>
        <w:t>som forbedrer lydoplevelsen</w:t>
      </w:r>
      <w:r w:rsidR="002010DE" w:rsidRPr="003621A2">
        <w:rPr>
          <w:rFonts w:asciiTheme="minorHAnsi" w:hAnsiTheme="minorHAnsi"/>
        </w:rPr>
        <w:t xml:space="preserve">, pasformen og komforten. </w:t>
      </w:r>
    </w:p>
    <w:p w14:paraId="4CADB96F" w14:textId="3FAFC385" w:rsidR="00152CCC" w:rsidRPr="003621A2" w:rsidRDefault="00152CCC" w:rsidP="00DA0AD4">
      <w:pPr>
        <w:ind w:right="-7"/>
        <w:rPr>
          <w:rFonts w:asciiTheme="minorHAnsi" w:hAnsiTheme="minorHAnsi"/>
        </w:rPr>
      </w:pPr>
    </w:p>
    <w:p w14:paraId="54ECAA3E" w14:textId="46BDFEB5" w:rsidR="00152CCC" w:rsidRPr="003621A2" w:rsidRDefault="00BD1963" w:rsidP="00DA0AD4">
      <w:pPr>
        <w:ind w:right="-7"/>
        <w:rPr>
          <w:rFonts w:asciiTheme="minorHAnsi" w:hAnsiTheme="minorHAnsi"/>
          <w:b/>
        </w:rPr>
      </w:pPr>
      <w:r w:rsidRPr="003621A2">
        <w:rPr>
          <w:rFonts w:asciiTheme="minorHAnsi" w:hAnsiTheme="minorHAnsi"/>
          <w:b/>
        </w:rPr>
        <w:lastRenderedPageBreak/>
        <w:t>Wavy</w:t>
      </w:r>
    </w:p>
    <w:p w14:paraId="66D6DB42" w14:textId="31B1F4DA" w:rsidR="00152CCC" w:rsidRPr="003621A2" w:rsidRDefault="00C724DE" w:rsidP="00DA0AD4">
      <w:pPr>
        <w:ind w:right="-7"/>
        <w:rPr>
          <w:rFonts w:asciiTheme="minorHAnsi" w:hAnsiTheme="minorHAnsi"/>
        </w:rPr>
      </w:pPr>
      <w:r w:rsidRPr="003621A2">
        <w:rPr>
          <w:rFonts w:asciiTheme="minorHAnsi" w:hAnsiTheme="minorHAnsi"/>
        </w:rPr>
        <w:t xml:space="preserve">Ifølge </w:t>
      </w:r>
      <w:hyperlink r:id="rId11" w:history="1">
        <w:r w:rsidR="00BD1963" w:rsidRPr="003621A2">
          <w:rPr>
            <w:rStyle w:val="Hyperlink"/>
            <w:rFonts w:asciiTheme="minorHAnsi" w:hAnsiTheme="minorHAnsi"/>
          </w:rPr>
          <w:t>Wavv</w:t>
        </w:r>
      </w:hyperlink>
      <w:r w:rsidR="00152CCC" w:rsidRPr="003621A2">
        <w:rPr>
          <w:rFonts w:asciiTheme="minorHAnsi" w:hAnsiTheme="minorHAnsi"/>
        </w:rPr>
        <w:t xml:space="preserve"> </w:t>
      </w:r>
      <w:r w:rsidRPr="003621A2">
        <w:rPr>
          <w:rFonts w:asciiTheme="minorHAnsi" w:hAnsiTheme="minorHAnsi"/>
        </w:rPr>
        <w:t xml:space="preserve">har én milliard mennesker permanente høreskader. De kunne være forhindret med ørepropper. Men mange vælger ørepropper fra, fordi de reducerer lydkvaliteten, ikke er behagelige eller ikke passer til ens outfit. </w:t>
      </w:r>
      <w:r w:rsidR="00257CB0" w:rsidRPr="003621A2">
        <w:rPr>
          <w:rFonts w:asciiTheme="minorHAnsi" w:hAnsiTheme="minorHAnsi"/>
        </w:rPr>
        <w:t>De seneste to år har startuppet</w:t>
      </w:r>
      <w:r w:rsidR="00DB0058" w:rsidRPr="003621A2">
        <w:rPr>
          <w:rFonts w:asciiTheme="minorHAnsi" w:hAnsiTheme="minorHAnsi"/>
        </w:rPr>
        <w:t xml:space="preserve"> fra Amsterdam</w:t>
      </w:r>
      <w:r w:rsidR="00257CB0" w:rsidRPr="003621A2">
        <w:rPr>
          <w:rFonts w:asciiTheme="minorHAnsi" w:hAnsiTheme="minorHAnsi"/>
        </w:rPr>
        <w:t xml:space="preserve"> arbejdet med audio eksperter og produktdesignere for at udvikle Wavy</w:t>
      </w:r>
      <w:r w:rsidR="00734D53" w:rsidRPr="003621A2">
        <w:rPr>
          <w:rFonts w:asciiTheme="minorHAnsi" w:hAnsiTheme="minorHAnsi"/>
        </w:rPr>
        <w:t xml:space="preserve">, et livsstilsbrand med et aktivt online community, som skal promovere passionen for musik uden ringen for ørerne. </w:t>
      </w:r>
    </w:p>
    <w:p w14:paraId="42E675C5" w14:textId="1E40DB50" w:rsidR="00DB0058" w:rsidRPr="003621A2" w:rsidRDefault="00DB0058" w:rsidP="00DA0AD4">
      <w:pPr>
        <w:ind w:right="-7"/>
        <w:rPr>
          <w:rFonts w:asciiTheme="minorHAnsi" w:hAnsiTheme="minorHAnsi"/>
        </w:rPr>
      </w:pPr>
    </w:p>
    <w:p w14:paraId="392A503F" w14:textId="0D1F5722" w:rsidR="00DB0058" w:rsidRPr="003621A2" w:rsidRDefault="00DB0058" w:rsidP="00DA0AD4">
      <w:pPr>
        <w:ind w:right="-7"/>
        <w:rPr>
          <w:rFonts w:asciiTheme="minorHAnsi" w:hAnsiTheme="minorHAnsi"/>
          <w:b/>
        </w:rPr>
      </w:pPr>
      <w:r w:rsidRPr="003621A2">
        <w:rPr>
          <w:rFonts w:asciiTheme="minorHAnsi" w:hAnsiTheme="minorHAnsi"/>
          <w:b/>
        </w:rPr>
        <w:t>Auricle</w:t>
      </w:r>
    </w:p>
    <w:p w14:paraId="19BCD0FC" w14:textId="34F589A3" w:rsidR="003F0623" w:rsidRPr="003621A2" w:rsidRDefault="003F0623" w:rsidP="003F0623">
      <w:pPr>
        <w:rPr>
          <w:rFonts w:asciiTheme="minorHAnsi" w:hAnsiTheme="minorHAnsi"/>
        </w:rPr>
      </w:pPr>
      <w:hyperlink r:id="rId12" w:history="1">
        <w:r w:rsidR="00976BD7" w:rsidRPr="003621A2">
          <w:rPr>
            <w:rStyle w:val="Hyperlink"/>
            <w:rFonts w:asciiTheme="minorHAnsi" w:hAnsiTheme="minorHAnsi"/>
          </w:rPr>
          <w:t>Auricle</w:t>
        </w:r>
      </w:hyperlink>
      <w:r w:rsidR="00976BD7" w:rsidRPr="003621A2">
        <w:rPr>
          <w:rFonts w:asciiTheme="minorHAnsi" w:hAnsiTheme="minorHAnsi"/>
        </w:rPr>
        <w:t xml:space="preserve"> er stiftet af portugisiske Pedro Costa med base i København.</w:t>
      </w:r>
      <w:r w:rsidR="0056226C" w:rsidRPr="003621A2">
        <w:rPr>
          <w:rFonts w:asciiTheme="minorHAnsi" w:hAnsiTheme="minorHAnsi"/>
        </w:rPr>
        <w:t xml:space="preserve"> Auricle er en helt ny type høreenhed, som monteres på øret og sender vibrationsbølger ind i kraniet</w:t>
      </w:r>
      <w:r w:rsidR="00D16F89" w:rsidRPr="003621A2">
        <w:rPr>
          <w:rFonts w:asciiTheme="minorHAnsi" w:hAnsiTheme="minorHAnsi"/>
        </w:rPr>
        <w:t xml:space="preserve">. På den måde er ørekanalen fri, så man kan høre sine omgivelser samtidig med, at man kan høre musik eller audiobøger. </w:t>
      </w:r>
      <w:r w:rsidR="005B0F63" w:rsidRPr="003621A2">
        <w:rPr>
          <w:rFonts w:asciiTheme="minorHAnsi" w:hAnsiTheme="minorHAnsi"/>
        </w:rPr>
        <w:t xml:space="preserve">Det skal fremme bevidstheden om </w:t>
      </w:r>
      <w:r w:rsidRPr="003621A2">
        <w:rPr>
          <w:rFonts w:asciiTheme="minorHAnsi" w:hAnsiTheme="minorHAnsi"/>
        </w:rPr>
        <w:t xml:space="preserve">vores sanser og brugen af dem og fremme hørelse og sikkerhed. </w:t>
      </w:r>
      <w:r w:rsidR="00D86970" w:rsidRPr="003621A2">
        <w:rPr>
          <w:rFonts w:asciiTheme="minorHAnsi" w:hAnsiTheme="minorHAnsi"/>
          <w:lang w:val="en-US"/>
        </w:rPr>
        <w:t>Auricle vandt i 2018 MONICA Open Air Hackathon på Musicon</w:t>
      </w:r>
      <w:r w:rsidRPr="003621A2">
        <w:rPr>
          <w:rFonts w:asciiTheme="minorHAnsi" w:hAnsiTheme="minorHAnsi"/>
        </w:rPr>
        <w:t>.</w:t>
      </w:r>
    </w:p>
    <w:p w14:paraId="2BC5101F" w14:textId="42084A01" w:rsidR="003F0623" w:rsidRPr="003621A2" w:rsidRDefault="003F0623" w:rsidP="003F0623">
      <w:pPr>
        <w:rPr>
          <w:rFonts w:asciiTheme="minorHAnsi" w:hAnsiTheme="minorHAnsi"/>
        </w:rPr>
      </w:pPr>
    </w:p>
    <w:p w14:paraId="530BF2E9" w14:textId="5C42C15F" w:rsidR="003F0623" w:rsidRPr="003621A2" w:rsidRDefault="003F0623" w:rsidP="003F0623">
      <w:pPr>
        <w:rPr>
          <w:rFonts w:asciiTheme="minorHAnsi" w:hAnsiTheme="minorHAnsi"/>
          <w:b/>
        </w:rPr>
      </w:pPr>
      <w:r w:rsidRPr="003621A2">
        <w:rPr>
          <w:rFonts w:asciiTheme="minorHAnsi" w:hAnsiTheme="minorHAnsi"/>
          <w:b/>
        </w:rPr>
        <w:t>Gigs Guide</w:t>
      </w:r>
    </w:p>
    <w:p w14:paraId="08014E2E" w14:textId="2C3A3B1F" w:rsidR="003F0623" w:rsidRPr="003621A2" w:rsidRDefault="00FE500D" w:rsidP="003F0623">
      <w:pPr>
        <w:rPr>
          <w:rFonts w:asciiTheme="minorHAnsi" w:hAnsiTheme="minorHAnsi"/>
        </w:rPr>
      </w:pPr>
      <w:r w:rsidRPr="003621A2">
        <w:rPr>
          <w:rFonts w:asciiTheme="minorHAnsi" w:hAnsiTheme="minorHAnsi"/>
        </w:rPr>
        <w:t xml:space="preserve">Svenske </w:t>
      </w:r>
      <w:r w:rsidR="00BC5439" w:rsidRPr="003621A2">
        <w:rPr>
          <w:rFonts w:asciiTheme="minorHAnsi" w:hAnsiTheme="minorHAnsi"/>
        </w:rPr>
        <w:t xml:space="preserve">Gigs Guide er en rejseplatform for musikelskere. </w:t>
      </w:r>
      <w:r w:rsidR="00516690" w:rsidRPr="003621A2">
        <w:rPr>
          <w:rFonts w:asciiTheme="minorHAnsi" w:hAnsiTheme="minorHAnsi"/>
        </w:rPr>
        <w:t xml:space="preserve">På platformen kan man oplyse sine favorit bands og artister direkte gennem Spotify, indsætte den nærmeste lufthavn, og hvornår man vil rejse. Gigs Guide giver dig så en liste og et kort over de musikere, som spiller inden for dine favoritgenrer i den tid, du kan rejse, og hvor de befinder sig, </w:t>
      </w:r>
      <w:r w:rsidR="00D254CD" w:rsidRPr="003621A2">
        <w:rPr>
          <w:rFonts w:asciiTheme="minorHAnsi" w:hAnsiTheme="minorHAnsi"/>
        </w:rPr>
        <w:t xml:space="preserve">samt pris for koncert og fly, </w:t>
      </w:r>
      <w:r w:rsidR="00516690" w:rsidRPr="003621A2">
        <w:rPr>
          <w:rFonts w:asciiTheme="minorHAnsi" w:hAnsiTheme="minorHAnsi"/>
        </w:rPr>
        <w:t xml:space="preserve">så du kan få et overblik over din næste destination og live-oplevelse. </w:t>
      </w:r>
    </w:p>
    <w:p w14:paraId="38843F02" w14:textId="4472085E" w:rsidR="00AF60C3" w:rsidRPr="003621A2" w:rsidRDefault="00AF60C3" w:rsidP="003F0623">
      <w:pPr>
        <w:rPr>
          <w:rFonts w:asciiTheme="minorHAnsi" w:hAnsiTheme="minorHAnsi"/>
        </w:rPr>
      </w:pPr>
    </w:p>
    <w:p w14:paraId="65B7D36A" w14:textId="47523D46" w:rsidR="00AF60C3" w:rsidRPr="003621A2" w:rsidRDefault="00D9451E" w:rsidP="003F0623">
      <w:pPr>
        <w:rPr>
          <w:rFonts w:asciiTheme="minorHAnsi" w:hAnsiTheme="minorHAnsi"/>
          <w:b/>
        </w:rPr>
      </w:pPr>
      <w:r w:rsidRPr="003621A2">
        <w:rPr>
          <w:rFonts w:asciiTheme="minorHAnsi" w:hAnsiTheme="minorHAnsi"/>
          <w:b/>
        </w:rPr>
        <w:t>Pibox</w:t>
      </w:r>
    </w:p>
    <w:p w14:paraId="486A7080" w14:textId="2F2E2057" w:rsidR="00AD58CC" w:rsidRPr="003621A2" w:rsidRDefault="00D9451E" w:rsidP="003F0623">
      <w:pPr>
        <w:rPr>
          <w:rFonts w:asciiTheme="minorHAnsi" w:hAnsiTheme="minorHAnsi"/>
        </w:rPr>
      </w:pPr>
      <w:r w:rsidRPr="003621A2">
        <w:rPr>
          <w:rFonts w:asciiTheme="minorHAnsi" w:hAnsiTheme="minorHAnsi"/>
        </w:rPr>
        <w:t>Pi</w:t>
      </w:r>
      <w:r w:rsidR="00AF76D2" w:rsidRPr="003621A2">
        <w:rPr>
          <w:rFonts w:asciiTheme="minorHAnsi" w:hAnsiTheme="minorHAnsi"/>
        </w:rPr>
        <w:t>b</w:t>
      </w:r>
      <w:r w:rsidRPr="003621A2">
        <w:rPr>
          <w:rFonts w:asciiTheme="minorHAnsi" w:hAnsiTheme="minorHAnsi"/>
        </w:rPr>
        <w:t xml:space="preserve">ox er en </w:t>
      </w:r>
      <w:r w:rsidR="00A65042" w:rsidRPr="003621A2">
        <w:rPr>
          <w:rFonts w:asciiTheme="minorHAnsi" w:hAnsiTheme="minorHAnsi"/>
        </w:rPr>
        <w:t xml:space="preserve">finsk </w:t>
      </w:r>
      <w:r w:rsidRPr="003621A2">
        <w:rPr>
          <w:rFonts w:asciiTheme="minorHAnsi" w:hAnsiTheme="minorHAnsi"/>
        </w:rPr>
        <w:t xml:space="preserve">samarbejdsplatform for lydindhold. </w:t>
      </w:r>
      <w:r w:rsidR="00BC5D1F" w:rsidRPr="003621A2">
        <w:rPr>
          <w:rFonts w:asciiTheme="minorHAnsi" w:hAnsiTheme="minorHAnsi"/>
        </w:rPr>
        <w:t>Når der arbejdes med lyd</w:t>
      </w:r>
      <w:r w:rsidR="00A60620">
        <w:rPr>
          <w:rFonts w:asciiTheme="minorHAnsi" w:hAnsiTheme="minorHAnsi"/>
        </w:rPr>
        <w:t>,</w:t>
      </w:r>
      <w:r w:rsidR="00BC5D1F" w:rsidRPr="003621A2">
        <w:rPr>
          <w:rFonts w:asciiTheme="minorHAnsi" w:hAnsiTheme="minorHAnsi"/>
        </w:rPr>
        <w:t xml:space="preserve"> bliver det ofte kaotisk at samarbejde på tværs, da </w:t>
      </w:r>
      <w:r w:rsidR="00EF32E9" w:rsidRPr="003621A2">
        <w:rPr>
          <w:rFonts w:asciiTheme="minorHAnsi" w:hAnsiTheme="minorHAnsi"/>
        </w:rPr>
        <w:t>producer, manager og artist</w:t>
      </w:r>
      <w:r w:rsidR="0003771C" w:rsidRPr="003621A2">
        <w:rPr>
          <w:rFonts w:asciiTheme="minorHAnsi" w:hAnsiTheme="minorHAnsi"/>
        </w:rPr>
        <w:t xml:space="preserve"> </w:t>
      </w:r>
      <w:r w:rsidR="00EF32E9" w:rsidRPr="003621A2">
        <w:rPr>
          <w:rFonts w:asciiTheme="minorHAnsi" w:hAnsiTheme="minorHAnsi"/>
        </w:rPr>
        <w:t xml:space="preserve">ikke altid kan bruge værktøjer henvendt til deres branche og må skifte mellem </w:t>
      </w:r>
      <w:r w:rsidR="00A60620">
        <w:rPr>
          <w:rFonts w:asciiTheme="minorHAnsi" w:hAnsiTheme="minorHAnsi"/>
        </w:rPr>
        <w:t xml:space="preserve">eksempelvis </w:t>
      </w:r>
      <w:r w:rsidR="00EF32E9" w:rsidRPr="003621A2">
        <w:rPr>
          <w:rFonts w:asciiTheme="minorHAnsi" w:hAnsiTheme="minorHAnsi"/>
        </w:rPr>
        <w:t xml:space="preserve">Dropbox, Google og forskellige chatenheder. Pibox </w:t>
      </w:r>
      <w:r w:rsidR="0003771C" w:rsidRPr="003621A2">
        <w:rPr>
          <w:rFonts w:asciiTheme="minorHAnsi" w:hAnsiTheme="minorHAnsi"/>
        </w:rPr>
        <w:t>har lavet en cloud-baseret</w:t>
      </w:r>
      <w:r w:rsidR="00833D37" w:rsidRPr="003621A2">
        <w:rPr>
          <w:rFonts w:asciiTheme="minorHAnsi" w:hAnsiTheme="minorHAnsi"/>
        </w:rPr>
        <w:t xml:space="preserve"> løsning med fokus på arbejdet med audio</w:t>
      </w:r>
      <w:r w:rsidR="00BF5C17" w:rsidRPr="003621A2">
        <w:rPr>
          <w:rFonts w:asciiTheme="minorHAnsi" w:hAnsiTheme="minorHAnsi"/>
        </w:rPr>
        <w:t xml:space="preserve">, som integrerer med de fleste produktionssoftware. </w:t>
      </w:r>
      <w:r w:rsidR="002805B3" w:rsidRPr="003621A2">
        <w:rPr>
          <w:rFonts w:asciiTheme="minorHAnsi" w:hAnsiTheme="minorHAnsi"/>
        </w:rPr>
        <w:t>Pibox bruges allerede af producerer for blandt andet Beyonce, Lil Wayne og Lady Gaga</w:t>
      </w:r>
    </w:p>
    <w:p w14:paraId="36BBB874" w14:textId="77777777" w:rsidR="00AD58CC" w:rsidRPr="003621A2" w:rsidRDefault="00AD58CC" w:rsidP="003F0623">
      <w:pPr>
        <w:rPr>
          <w:rFonts w:asciiTheme="minorHAnsi" w:hAnsiTheme="minorHAnsi"/>
          <w:b/>
        </w:rPr>
      </w:pPr>
    </w:p>
    <w:p w14:paraId="36EBB2E0" w14:textId="5A9FF88E" w:rsidR="00F63CB9" w:rsidRPr="003621A2" w:rsidRDefault="00F63CB9" w:rsidP="003F0623">
      <w:pPr>
        <w:rPr>
          <w:rFonts w:asciiTheme="minorHAnsi" w:hAnsiTheme="minorHAnsi"/>
          <w:b/>
        </w:rPr>
      </w:pPr>
      <w:r w:rsidRPr="003621A2">
        <w:rPr>
          <w:rFonts w:asciiTheme="minorHAnsi" w:hAnsiTheme="minorHAnsi"/>
          <w:b/>
        </w:rPr>
        <w:t>Bettergy</w:t>
      </w:r>
    </w:p>
    <w:p w14:paraId="460F4530" w14:textId="11BED502" w:rsidR="00AD58CC" w:rsidRPr="003621A2" w:rsidRDefault="002E6D13" w:rsidP="003F0623">
      <w:pPr>
        <w:rPr>
          <w:rFonts w:asciiTheme="minorHAnsi" w:hAnsiTheme="minorHAnsi"/>
        </w:rPr>
      </w:pPr>
      <w:hyperlink r:id="rId13" w:history="1">
        <w:r w:rsidR="00AD58CC" w:rsidRPr="003621A2">
          <w:rPr>
            <w:rStyle w:val="Hyperlink"/>
            <w:rFonts w:asciiTheme="minorHAnsi" w:hAnsiTheme="minorHAnsi"/>
          </w:rPr>
          <w:t>Bettergy</w:t>
        </w:r>
      </w:hyperlink>
      <w:r w:rsidR="00AD58CC" w:rsidRPr="003621A2">
        <w:rPr>
          <w:rFonts w:asciiTheme="minorHAnsi" w:hAnsiTheme="minorHAnsi"/>
        </w:rPr>
        <w:t xml:space="preserve"> fra Malaga </w:t>
      </w:r>
      <w:r w:rsidRPr="003621A2">
        <w:rPr>
          <w:rFonts w:asciiTheme="minorHAnsi" w:hAnsiTheme="minorHAnsi"/>
        </w:rPr>
        <w:t>laver business customer intelligence for forsyningsvirksomheder, energileverandører og offentlige institutione</w:t>
      </w:r>
      <w:r w:rsidR="00DD454E" w:rsidRPr="003621A2">
        <w:rPr>
          <w:rFonts w:asciiTheme="minorHAnsi" w:hAnsiTheme="minorHAnsi"/>
        </w:rPr>
        <w:t>r, som kan hjælpe til med at opnå større energieffektivitet og nye indtægtsstrømme.</w:t>
      </w:r>
      <w:r w:rsidR="00137E2D" w:rsidRPr="003621A2">
        <w:rPr>
          <w:rFonts w:asciiTheme="minorHAnsi" w:hAnsiTheme="minorHAnsi"/>
        </w:rPr>
        <w:t xml:space="preserve"> Bettergy bygger sine strategier på lang erfaring og energiforbrugsdata og kan med deres analyseplatform give deres kunder adgang til et helt økosystem af alternative måder at spare energi på. </w:t>
      </w:r>
      <w:r w:rsidR="00A932AB" w:rsidRPr="003621A2">
        <w:rPr>
          <w:rFonts w:asciiTheme="minorHAnsi" w:hAnsiTheme="minorHAnsi"/>
        </w:rPr>
        <w:t xml:space="preserve">Bettergy har blandt andet </w:t>
      </w:r>
      <w:r w:rsidR="00F3157D">
        <w:rPr>
          <w:rFonts w:asciiTheme="minorHAnsi" w:hAnsiTheme="minorHAnsi"/>
        </w:rPr>
        <w:t>samarbejder</w:t>
      </w:r>
      <w:r w:rsidR="00A932AB" w:rsidRPr="003621A2">
        <w:rPr>
          <w:rFonts w:asciiTheme="minorHAnsi" w:hAnsiTheme="minorHAnsi"/>
        </w:rPr>
        <w:t xml:space="preserve"> med Siemens, Enel og </w:t>
      </w:r>
      <w:r w:rsidR="006821AE" w:rsidRPr="003621A2">
        <w:rPr>
          <w:rFonts w:asciiTheme="minorHAnsi" w:hAnsiTheme="minorHAnsi"/>
        </w:rPr>
        <w:t xml:space="preserve">Fujitsu. </w:t>
      </w:r>
    </w:p>
    <w:p w14:paraId="68F573C4" w14:textId="2B671CD1" w:rsidR="00093762" w:rsidRPr="003621A2" w:rsidRDefault="00093762" w:rsidP="003F0623">
      <w:pPr>
        <w:rPr>
          <w:rFonts w:asciiTheme="minorHAnsi" w:hAnsiTheme="minorHAnsi"/>
        </w:rPr>
      </w:pPr>
    </w:p>
    <w:p w14:paraId="2DC94602" w14:textId="61C7A1BA" w:rsidR="00093762" w:rsidRPr="003621A2" w:rsidRDefault="00093762" w:rsidP="003F0623">
      <w:pPr>
        <w:rPr>
          <w:rFonts w:asciiTheme="minorHAnsi" w:hAnsiTheme="minorHAnsi"/>
          <w:b/>
        </w:rPr>
      </w:pPr>
      <w:r w:rsidRPr="003621A2">
        <w:rPr>
          <w:rFonts w:asciiTheme="minorHAnsi" w:hAnsiTheme="minorHAnsi"/>
          <w:b/>
        </w:rPr>
        <w:t>PowerMarket</w:t>
      </w:r>
    </w:p>
    <w:p w14:paraId="42945761" w14:textId="1FABD193" w:rsidR="00093762" w:rsidRPr="003621A2" w:rsidRDefault="00093762" w:rsidP="003F0623">
      <w:pPr>
        <w:rPr>
          <w:rFonts w:asciiTheme="minorHAnsi" w:hAnsiTheme="minorHAnsi"/>
        </w:rPr>
      </w:pPr>
      <w:r w:rsidRPr="003621A2">
        <w:rPr>
          <w:rFonts w:asciiTheme="minorHAnsi" w:hAnsiTheme="minorHAnsi"/>
        </w:rPr>
        <w:t xml:space="preserve">PowerMarket er et spin-out fra Oxford University og </w:t>
      </w:r>
      <w:r w:rsidR="00F850CE" w:rsidRPr="003621A2">
        <w:rPr>
          <w:rFonts w:asciiTheme="minorHAnsi" w:hAnsiTheme="minorHAnsi"/>
        </w:rPr>
        <w:t xml:space="preserve">Den Europæiske Rumorganisation. De er en Power-as-a-Service startup, som leverer satellitdata og deep learning-baserede løsninger til energiindustrien. </w:t>
      </w:r>
      <w:r w:rsidR="00352B39" w:rsidRPr="003621A2">
        <w:rPr>
          <w:rFonts w:asciiTheme="minorHAnsi" w:hAnsiTheme="minorHAnsi"/>
        </w:rPr>
        <w:t>I 2016 var de en del af Digital Top 50 Awards, DT50</w:t>
      </w:r>
      <w:r w:rsidR="001279ED" w:rsidRPr="003621A2">
        <w:rPr>
          <w:rFonts w:asciiTheme="minorHAnsi" w:hAnsiTheme="minorHAnsi"/>
        </w:rPr>
        <w:t>.</w:t>
      </w:r>
    </w:p>
    <w:p w14:paraId="1D93AFF9" w14:textId="45D2A671" w:rsidR="006D52E7" w:rsidRPr="003621A2" w:rsidRDefault="006D52E7" w:rsidP="003F0623">
      <w:pPr>
        <w:rPr>
          <w:rFonts w:asciiTheme="minorHAnsi" w:hAnsiTheme="minorHAnsi"/>
        </w:rPr>
      </w:pPr>
    </w:p>
    <w:p w14:paraId="2EBF29B3" w14:textId="5F486B9E" w:rsidR="006D52E7" w:rsidRPr="003621A2" w:rsidRDefault="006D52E7" w:rsidP="003F0623">
      <w:pPr>
        <w:rPr>
          <w:rFonts w:asciiTheme="minorHAnsi" w:hAnsiTheme="minorHAnsi"/>
          <w:b/>
        </w:rPr>
      </w:pPr>
      <w:r w:rsidRPr="003621A2">
        <w:rPr>
          <w:rFonts w:asciiTheme="minorHAnsi" w:hAnsiTheme="minorHAnsi"/>
          <w:b/>
        </w:rPr>
        <w:t>Dreamy Foods</w:t>
      </w:r>
    </w:p>
    <w:p w14:paraId="3E945E3C" w14:textId="612172EC" w:rsidR="00907530" w:rsidRPr="003621A2" w:rsidRDefault="006D52E7" w:rsidP="00DA0AD4">
      <w:pPr>
        <w:ind w:right="-7"/>
        <w:rPr>
          <w:rFonts w:asciiTheme="minorHAnsi" w:hAnsiTheme="minorHAnsi"/>
        </w:rPr>
      </w:pPr>
      <w:r w:rsidRPr="003621A2">
        <w:rPr>
          <w:rFonts w:asciiTheme="minorHAnsi" w:hAnsiTheme="minorHAnsi"/>
        </w:rPr>
        <w:lastRenderedPageBreak/>
        <w:t xml:space="preserve">Aarhusianske Dreamy Foods er en forsknings- og udviklingsorganisation med fokus på gæringsteknologi. </w:t>
      </w:r>
      <w:r w:rsidR="00905516" w:rsidRPr="003621A2">
        <w:rPr>
          <w:rFonts w:asciiTheme="minorHAnsi" w:hAnsiTheme="minorHAnsi"/>
        </w:rPr>
        <w:t xml:space="preserve">De ønsker at øge den generelle samfundssundhed ved at levere naturlige fødevarer </w:t>
      </w:r>
      <w:r w:rsidR="00DA548A" w:rsidRPr="003621A2">
        <w:rPr>
          <w:rFonts w:asciiTheme="minorHAnsi" w:hAnsiTheme="minorHAnsi"/>
        </w:rPr>
        <w:t xml:space="preserve">og producerer forskellige slags </w:t>
      </w:r>
      <w:r w:rsidR="00097F19" w:rsidRPr="003621A2">
        <w:rPr>
          <w:rFonts w:asciiTheme="minorHAnsi" w:hAnsiTheme="minorHAnsi"/>
        </w:rPr>
        <w:t xml:space="preserve">plantebaserede </w:t>
      </w:r>
      <w:r w:rsidR="00DA548A" w:rsidRPr="003621A2">
        <w:rPr>
          <w:rFonts w:asciiTheme="minorHAnsi" w:hAnsiTheme="minorHAnsi"/>
        </w:rPr>
        <w:t>fermentere</w:t>
      </w:r>
      <w:r w:rsidR="00097F19" w:rsidRPr="003621A2">
        <w:rPr>
          <w:rFonts w:asciiTheme="minorHAnsi" w:hAnsiTheme="minorHAnsi"/>
        </w:rPr>
        <w:t xml:space="preserve">de </w:t>
      </w:r>
      <w:r w:rsidR="00DA548A" w:rsidRPr="003621A2">
        <w:rPr>
          <w:rFonts w:asciiTheme="minorHAnsi" w:hAnsiTheme="minorHAnsi"/>
        </w:rPr>
        <w:t>mad- og drikkevarer.</w:t>
      </w:r>
    </w:p>
    <w:p w14:paraId="5B42A4DE" w14:textId="26BBD063" w:rsidR="00053863" w:rsidRPr="003621A2" w:rsidRDefault="00053863" w:rsidP="00DA0AD4">
      <w:pPr>
        <w:ind w:right="-7"/>
        <w:rPr>
          <w:rFonts w:asciiTheme="minorHAnsi" w:hAnsiTheme="minorHAnsi"/>
        </w:rPr>
      </w:pPr>
    </w:p>
    <w:p w14:paraId="0E36237C" w14:textId="568C9ADB" w:rsidR="00053863" w:rsidRPr="003621A2" w:rsidRDefault="00053863" w:rsidP="00DA0AD4">
      <w:pPr>
        <w:ind w:right="-7"/>
        <w:rPr>
          <w:rFonts w:asciiTheme="minorHAnsi" w:hAnsiTheme="minorHAnsi"/>
          <w:b/>
        </w:rPr>
      </w:pPr>
      <w:r w:rsidRPr="003621A2">
        <w:rPr>
          <w:rFonts w:asciiTheme="minorHAnsi" w:hAnsiTheme="minorHAnsi"/>
          <w:b/>
        </w:rPr>
        <w:t>RaskRask</w:t>
      </w:r>
    </w:p>
    <w:p w14:paraId="6BBFD8E7" w14:textId="55ABF1CE" w:rsidR="005C6FC9" w:rsidRPr="003621A2" w:rsidRDefault="003E2EBF" w:rsidP="00DA0AD4">
      <w:pPr>
        <w:ind w:right="-7"/>
        <w:rPr>
          <w:rFonts w:asciiTheme="minorHAnsi" w:hAnsiTheme="minorHAnsi"/>
        </w:rPr>
      </w:pPr>
      <w:r w:rsidRPr="003621A2">
        <w:rPr>
          <w:rFonts w:asciiTheme="minorHAnsi" w:hAnsiTheme="minorHAnsi"/>
        </w:rPr>
        <w:t xml:space="preserve">80 procent af danskerne lider af stress eller spændinger. </w:t>
      </w:r>
      <w:hyperlink r:id="rId14" w:history="1">
        <w:r w:rsidR="009945BD" w:rsidRPr="003621A2">
          <w:rPr>
            <w:rStyle w:val="Hyperlink"/>
            <w:rFonts w:asciiTheme="minorHAnsi" w:hAnsiTheme="minorHAnsi"/>
          </w:rPr>
          <w:t>RaskRask</w:t>
        </w:r>
      </w:hyperlink>
      <w:r w:rsidR="009945BD" w:rsidRPr="003621A2">
        <w:rPr>
          <w:rFonts w:asciiTheme="minorHAnsi" w:hAnsiTheme="minorHAnsi"/>
        </w:rPr>
        <w:t xml:space="preserve"> er en aarhusiansk sundhedsplatform, som i samarbejde med autoriserede behandlere og lægeeksaminerede massører </w:t>
      </w:r>
      <w:r w:rsidR="00623C2A" w:rsidRPr="003621A2">
        <w:rPr>
          <w:rFonts w:asciiTheme="minorHAnsi" w:hAnsiTheme="minorHAnsi"/>
        </w:rPr>
        <w:t xml:space="preserve">har gjort det nemt for stressede danskere at få professionel massage ind i eget hjem, når det passer. </w:t>
      </w:r>
    </w:p>
    <w:p w14:paraId="5AE7FE00" w14:textId="77777777" w:rsidR="0002391B" w:rsidRPr="003621A2" w:rsidRDefault="0002391B" w:rsidP="005C6FC9">
      <w:pPr>
        <w:rPr>
          <w:rFonts w:asciiTheme="minorHAnsi" w:hAnsiTheme="minorHAnsi"/>
          <w:b/>
          <w:bCs/>
          <w:color w:val="000000"/>
        </w:rPr>
      </w:pPr>
    </w:p>
    <w:p w14:paraId="02A5AB28" w14:textId="56948825" w:rsidR="0002391B" w:rsidRPr="003621A2" w:rsidRDefault="00726698" w:rsidP="005C6FC9">
      <w:pPr>
        <w:rPr>
          <w:rFonts w:asciiTheme="minorHAnsi" w:hAnsiTheme="minorHAnsi"/>
          <w:b/>
          <w:bCs/>
          <w:color w:val="000000"/>
        </w:rPr>
      </w:pPr>
      <w:r w:rsidRPr="003621A2">
        <w:rPr>
          <w:rFonts w:asciiTheme="minorHAnsi" w:hAnsiTheme="minorHAnsi"/>
          <w:b/>
          <w:bCs/>
          <w:color w:val="000000"/>
        </w:rPr>
        <w:t>Cellugy</w:t>
      </w:r>
    </w:p>
    <w:p w14:paraId="1B37D7FF" w14:textId="1829864F" w:rsidR="00726698" w:rsidRPr="003621A2" w:rsidRDefault="006B4D7B" w:rsidP="005C6FC9">
      <w:pPr>
        <w:rPr>
          <w:rFonts w:asciiTheme="minorHAnsi" w:hAnsiTheme="minorHAnsi"/>
          <w:bCs/>
          <w:color w:val="000000"/>
        </w:rPr>
      </w:pPr>
      <w:hyperlink r:id="rId15" w:history="1">
        <w:r w:rsidR="009C0D53" w:rsidRPr="003621A2">
          <w:rPr>
            <w:rStyle w:val="Hyperlink"/>
            <w:rFonts w:asciiTheme="minorHAnsi" w:hAnsiTheme="minorHAnsi"/>
            <w:bCs/>
          </w:rPr>
          <w:t>Cellugy</w:t>
        </w:r>
      </w:hyperlink>
      <w:r w:rsidR="009C0D53" w:rsidRPr="003621A2">
        <w:rPr>
          <w:rFonts w:asciiTheme="minorHAnsi" w:hAnsiTheme="minorHAnsi"/>
          <w:bCs/>
          <w:color w:val="000000"/>
        </w:rPr>
        <w:t xml:space="preserve"> er et alternativ til de plastikindpakninger, som vores fødevarer ofte er pakket ind i. Cellugy har udviklet et fleksibe</w:t>
      </w:r>
      <w:r w:rsidR="00F3157D">
        <w:rPr>
          <w:rFonts w:asciiTheme="minorHAnsi" w:hAnsiTheme="minorHAnsi"/>
          <w:bCs/>
          <w:color w:val="000000"/>
        </w:rPr>
        <w:t>l</w:t>
      </w:r>
      <w:r w:rsidR="009C0D53" w:rsidRPr="003621A2">
        <w:rPr>
          <w:rFonts w:asciiTheme="minorHAnsi" w:hAnsiTheme="minorHAnsi"/>
          <w:bCs/>
          <w:color w:val="000000"/>
        </w:rPr>
        <w:t xml:space="preserve">t bionedbrydeligt materiale, som beskytter både maden og miljøet. </w:t>
      </w:r>
      <w:r w:rsidR="00046D20" w:rsidRPr="003621A2">
        <w:rPr>
          <w:rFonts w:asciiTheme="minorHAnsi" w:hAnsiTheme="minorHAnsi"/>
          <w:bCs/>
          <w:color w:val="000000"/>
        </w:rPr>
        <w:t>Emballagen</w:t>
      </w:r>
      <w:r w:rsidR="00833857" w:rsidRPr="003621A2">
        <w:rPr>
          <w:rFonts w:asciiTheme="minorHAnsi" w:hAnsiTheme="minorHAnsi"/>
          <w:bCs/>
          <w:color w:val="000000"/>
        </w:rPr>
        <w:t>, CelluMat,</w:t>
      </w:r>
      <w:r w:rsidR="00046D20" w:rsidRPr="003621A2">
        <w:rPr>
          <w:rFonts w:asciiTheme="minorHAnsi" w:hAnsiTheme="minorHAnsi"/>
          <w:bCs/>
          <w:color w:val="000000"/>
        </w:rPr>
        <w:t xml:space="preserve"> kommer i ark, som kan sammenlignes med konvention</w:t>
      </w:r>
      <w:r w:rsidR="003B0A46">
        <w:rPr>
          <w:rFonts w:asciiTheme="minorHAnsi" w:hAnsiTheme="minorHAnsi"/>
          <w:bCs/>
          <w:color w:val="000000"/>
        </w:rPr>
        <w:t>e</w:t>
      </w:r>
      <w:r w:rsidR="00046D20" w:rsidRPr="003621A2">
        <w:rPr>
          <w:rFonts w:asciiTheme="minorHAnsi" w:hAnsiTheme="minorHAnsi"/>
          <w:bCs/>
          <w:color w:val="000000"/>
        </w:rPr>
        <w:t>l plastik, men som kan komposteres hjemme</w:t>
      </w:r>
      <w:r w:rsidR="00214D40" w:rsidRPr="003621A2">
        <w:rPr>
          <w:rFonts w:asciiTheme="minorHAnsi" w:hAnsiTheme="minorHAnsi"/>
          <w:bCs/>
          <w:color w:val="000000"/>
        </w:rPr>
        <w:t>.</w:t>
      </w:r>
      <w:r w:rsidR="003A0978" w:rsidRPr="003621A2">
        <w:rPr>
          <w:rFonts w:asciiTheme="minorHAnsi" w:hAnsiTheme="minorHAnsi"/>
          <w:bCs/>
          <w:color w:val="000000"/>
        </w:rPr>
        <w:t xml:space="preserve"> I 2017 vandt de the Social Media Award ved Venture Cup og var i finalen som bedste GreenTech startup</w:t>
      </w:r>
      <w:r w:rsidR="0093728C" w:rsidRPr="003621A2">
        <w:rPr>
          <w:rFonts w:asciiTheme="minorHAnsi" w:hAnsiTheme="minorHAnsi"/>
          <w:bCs/>
          <w:color w:val="000000"/>
        </w:rPr>
        <w:t xml:space="preserve">. </w:t>
      </w:r>
      <w:r w:rsidR="000E42A8" w:rsidRPr="003621A2">
        <w:rPr>
          <w:rFonts w:asciiTheme="minorHAnsi" w:hAnsiTheme="minorHAnsi"/>
          <w:bCs/>
          <w:color w:val="000000"/>
        </w:rPr>
        <w:t>De er støttet af Innovationsfonden, og vandt i 2018 People’s Choice Award ved Pitch for Peers-konkurrencen.</w:t>
      </w:r>
    </w:p>
    <w:p w14:paraId="579997C5" w14:textId="3A604605" w:rsidR="00EC7FD1" w:rsidRPr="003621A2" w:rsidRDefault="00EC7FD1" w:rsidP="005C6FC9">
      <w:pPr>
        <w:rPr>
          <w:rFonts w:asciiTheme="minorHAnsi" w:hAnsiTheme="minorHAnsi"/>
          <w:bCs/>
          <w:color w:val="000000"/>
        </w:rPr>
      </w:pPr>
    </w:p>
    <w:p w14:paraId="1A6B0569" w14:textId="6EAB0BD9" w:rsidR="00EC7FD1" w:rsidRPr="003621A2" w:rsidRDefault="00EC7FD1" w:rsidP="005C6FC9">
      <w:pPr>
        <w:rPr>
          <w:rFonts w:asciiTheme="minorHAnsi" w:hAnsiTheme="minorHAnsi"/>
          <w:b/>
          <w:bCs/>
          <w:color w:val="000000"/>
        </w:rPr>
      </w:pPr>
      <w:r w:rsidRPr="003621A2">
        <w:rPr>
          <w:rFonts w:asciiTheme="minorHAnsi" w:hAnsiTheme="minorHAnsi"/>
          <w:b/>
          <w:bCs/>
          <w:color w:val="000000"/>
        </w:rPr>
        <w:t>Tra</w:t>
      </w:r>
      <w:r w:rsidR="00D07746">
        <w:rPr>
          <w:rFonts w:asciiTheme="minorHAnsi" w:hAnsiTheme="minorHAnsi"/>
          <w:b/>
          <w:bCs/>
          <w:color w:val="000000"/>
        </w:rPr>
        <w:t>c</w:t>
      </w:r>
      <w:r w:rsidRPr="003621A2">
        <w:rPr>
          <w:rFonts w:asciiTheme="minorHAnsi" w:hAnsiTheme="minorHAnsi"/>
          <w:b/>
          <w:bCs/>
          <w:color w:val="000000"/>
        </w:rPr>
        <w:t>e</w:t>
      </w:r>
      <w:r w:rsidR="00D07746">
        <w:rPr>
          <w:rFonts w:asciiTheme="minorHAnsi" w:hAnsiTheme="minorHAnsi"/>
          <w:b/>
          <w:bCs/>
          <w:color w:val="000000"/>
        </w:rPr>
        <w:t>z</w:t>
      </w:r>
      <w:r w:rsidRPr="003621A2">
        <w:rPr>
          <w:rFonts w:asciiTheme="minorHAnsi" w:hAnsiTheme="minorHAnsi"/>
          <w:b/>
          <w:bCs/>
          <w:color w:val="000000"/>
        </w:rPr>
        <w:t>illa</w:t>
      </w:r>
    </w:p>
    <w:p w14:paraId="2FEC4786" w14:textId="12022D55" w:rsidR="0002391B" w:rsidRPr="003621A2" w:rsidRDefault="00A25D8F" w:rsidP="005C6FC9">
      <w:pPr>
        <w:rPr>
          <w:rFonts w:asciiTheme="minorHAnsi" w:hAnsiTheme="minorHAnsi"/>
          <w:bCs/>
          <w:color w:val="000000"/>
        </w:rPr>
      </w:pPr>
      <w:hyperlink r:id="rId16" w:history="1">
        <w:r w:rsidR="006069EF" w:rsidRPr="003621A2">
          <w:rPr>
            <w:rStyle w:val="Hyperlink"/>
            <w:rFonts w:asciiTheme="minorHAnsi" w:hAnsiTheme="minorHAnsi"/>
            <w:bCs/>
          </w:rPr>
          <w:t>Tracezilla</w:t>
        </w:r>
      </w:hyperlink>
      <w:r w:rsidR="006069EF" w:rsidRPr="003621A2">
        <w:rPr>
          <w:rFonts w:asciiTheme="minorHAnsi" w:hAnsiTheme="minorHAnsi"/>
          <w:bCs/>
          <w:color w:val="000000"/>
        </w:rPr>
        <w:t xml:space="preserve">, som er vokset op i Agro Food Park i Aarhus, er </w:t>
      </w:r>
      <w:r w:rsidRPr="003621A2">
        <w:rPr>
          <w:rFonts w:asciiTheme="minorHAnsi" w:hAnsiTheme="minorHAnsi"/>
          <w:bCs/>
          <w:color w:val="000000"/>
        </w:rPr>
        <w:t>et ERP-system og software til sporing af fødevarer.</w:t>
      </w:r>
      <w:r w:rsidR="00D75D12" w:rsidRPr="003621A2">
        <w:rPr>
          <w:rFonts w:asciiTheme="minorHAnsi" w:hAnsiTheme="minorHAnsi"/>
          <w:bCs/>
          <w:color w:val="000000"/>
        </w:rPr>
        <w:t xml:space="preserve"> Ved hjælp af en cloud</w:t>
      </w:r>
      <w:r w:rsidR="00D07746">
        <w:rPr>
          <w:rFonts w:asciiTheme="minorHAnsi" w:hAnsiTheme="minorHAnsi"/>
          <w:bCs/>
          <w:color w:val="000000"/>
        </w:rPr>
        <w:t>-</w:t>
      </w:r>
      <w:r w:rsidR="00D75D12" w:rsidRPr="003621A2">
        <w:rPr>
          <w:rFonts w:asciiTheme="minorHAnsi" w:hAnsiTheme="minorHAnsi"/>
          <w:bCs/>
          <w:color w:val="000000"/>
        </w:rPr>
        <w:t>baseret digital løsning, gør Tracezilla fødevarehandel effektiv og gennemsigtig og sikrer sporbarhed af fødevarer gennem alle led</w:t>
      </w:r>
      <w:r w:rsidR="004D6475" w:rsidRPr="003621A2">
        <w:rPr>
          <w:rFonts w:asciiTheme="minorHAnsi" w:hAnsiTheme="minorHAnsi"/>
          <w:bCs/>
          <w:color w:val="000000"/>
        </w:rPr>
        <w:t xml:space="preserve"> og gør papirbårne processer overflødige. </w:t>
      </w:r>
    </w:p>
    <w:p w14:paraId="5FB3BF04" w14:textId="77777777" w:rsidR="0002391B" w:rsidRPr="003621A2" w:rsidRDefault="0002391B" w:rsidP="005C6FC9">
      <w:pPr>
        <w:rPr>
          <w:rFonts w:asciiTheme="minorHAnsi" w:hAnsiTheme="minorHAnsi"/>
          <w:b/>
          <w:bCs/>
          <w:color w:val="000000"/>
        </w:rPr>
      </w:pPr>
    </w:p>
    <w:p w14:paraId="2E58708B" w14:textId="578B49C4" w:rsidR="0002391B" w:rsidRPr="003621A2" w:rsidRDefault="00265CF4" w:rsidP="005C6FC9">
      <w:pPr>
        <w:rPr>
          <w:rFonts w:asciiTheme="minorHAnsi" w:hAnsiTheme="minorHAnsi"/>
          <w:b/>
          <w:bCs/>
          <w:color w:val="000000"/>
        </w:rPr>
      </w:pPr>
      <w:r w:rsidRPr="003621A2">
        <w:rPr>
          <w:rFonts w:asciiTheme="minorHAnsi" w:hAnsiTheme="minorHAnsi"/>
          <w:b/>
          <w:bCs/>
          <w:color w:val="000000"/>
        </w:rPr>
        <w:t>IshSpirits</w:t>
      </w:r>
    </w:p>
    <w:p w14:paraId="1599B667" w14:textId="41CBE21F" w:rsidR="00265CF4" w:rsidRPr="003621A2" w:rsidRDefault="00265CF4" w:rsidP="005C6FC9">
      <w:pPr>
        <w:rPr>
          <w:rFonts w:asciiTheme="minorHAnsi" w:hAnsiTheme="minorHAnsi"/>
          <w:bCs/>
          <w:color w:val="000000"/>
        </w:rPr>
      </w:pPr>
      <w:r w:rsidRPr="003621A2">
        <w:rPr>
          <w:rFonts w:asciiTheme="minorHAnsi" w:hAnsiTheme="minorHAnsi"/>
          <w:bCs/>
          <w:color w:val="000000"/>
        </w:rPr>
        <w:t xml:space="preserve">Danske </w:t>
      </w:r>
      <w:hyperlink r:id="rId17" w:history="1">
        <w:r w:rsidRPr="003621A2">
          <w:rPr>
            <w:rStyle w:val="Hyperlink"/>
            <w:rFonts w:asciiTheme="minorHAnsi" w:hAnsiTheme="minorHAnsi"/>
            <w:bCs/>
          </w:rPr>
          <w:t>Ish</w:t>
        </w:r>
      </w:hyperlink>
      <w:r w:rsidRPr="003621A2">
        <w:rPr>
          <w:rFonts w:asciiTheme="minorHAnsi" w:hAnsiTheme="minorHAnsi"/>
          <w:bCs/>
          <w:color w:val="000000"/>
        </w:rPr>
        <w:t xml:space="preserve"> laver alkoholfri spiritus til dem, som gerne vil nyde en god drink, men ikke ønsker </w:t>
      </w:r>
      <w:r w:rsidR="00420E7C" w:rsidRPr="003621A2">
        <w:rPr>
          <w:rFonts w:asciiTheme="minorHAnsi" w:hAnsiTheme="minorHAnsi"/>
          <w:bCs/>
          <w:color w:val="000000"/>
        </w:rPr>
        <w:t>alkohol</w:t>
      </w:r>
      <w:r w:rsidR="00A65035">
        <w:rPr>
          <w:rFonts w:asciiTheme="minorHAnsi" w:hAnsiTheme="minorHAnsi"/>
          <w:bCs/>
          <w:color w:val="000000"/>
        </w:rPr>
        <w:t>en effekter</w:t>
      </w:r>
      <w:r w:rsidR="00420E7C" w:rsidRPr="003621A2">
        <w:rPr>
          <w:rFonts w:asciiTheme="minorHAnsi" w:hAnsiTheme="minorHAnsi"/>
          <w:bCs/>
          <w:color w:val="000000"/>
        </w:rPr>
        <w:t xml:space="preserve">. Ish er derfor alternativet til atleter, tidligere alkoholikere, gravide og andre, som ikke vil drikke, men gerne nyde det sociale samvær, der tit sker over cocktails. </w:t>
      </w:r>
      <w:r w:rsidR="00A65035">
        <w:rPr>
          <w:rFonts w:asciiTheme="minorHAnsi" w:hAnsiTheme="minorHAnsi"/>
          <w:bCs/>
          <w:color w:val="000000"/>
        </w:rPr>
        <w:t xml:space="preserve">Stifter </w:t>
      </w:r>
      <w:r w:rsidR="00E11D48" w:rsidRPr="003621A2">
        <w:rPr>
          <w:rFonts w:asciiTheme="minorHAnsi" w:hAnsiTheme="minorHAnsi"/>
          <w:bCs/>
          <w:color w:val="000000"/>
        </w:rPr>
        <w:t>Morten Sørensen har udviklet to typer IshSpirits, Rumish og Ginish</w:t>
      </w:r>
      <w:r w:rsidR="00827D5A">
        <w:rPr>
          <w:rFonts w:asciiTheme="minorHAnsi" w:hAnsiTheme="minorHAnsi"/>
          <w:bCs/>
          <w:color w:val="000000"/>
        </w:rPr>
        <w:t>,</w:t>
      </w:r>
      <w:r w:rsidR="00E11D48" w:rsidRPr="003621A2">
        <w:rPr>
          <w:rFonts w:asciiTheme="minorHAnsi" w:hAnsiTheme="minorHAnsi"/>
          <w:bCs/>
          <w:color w:val="000000"/>
        </w:rPr>
        <w:t xml:space="preserve"> </w:t>
      </w:r>
      <w:r w:rsidR="00827D5A">
        <w:rPr>
          <w:rFonts w:asciiTheme="minorHAnsi" w:hAnsiTheme="minorHAnsi"/>
          <w:bCs/>
          <w:color w:val="000000"/>
        </w:rPr>
        <w:t>som</w:t>
      </w:r>
      <w:r w:rsidR="00E11D48" w:rsidRPr="003621A2">
        <w:rPr>
          <w:rFonts w:asciiTheme="minorHAnsi" w:hAnsiTheme="minorHAnsi"/>
          <w:bCs/>
          <w:color w:val="000000"/>
        </w:rPr>
        <w:t xml:space="preserve"> vandt Best New Natural Drink Product ved Natural &amp; Organic Awards Scandinavia i 2018. </w:t>
      </w:r>
    </w:p>
    <w:p w14:paraId="4EC49F8D" w14:textId="6829D4EA" w:rsidR="00092E24" w:rsidRPr="003621A2" w:rsidRDefault="00092E24" w:rsidP="005C6FC9">
      <w:pPr>
        <w:rPr>
          <w:rFonts w:asciiTheme="minorHAnsi" w:hAnsiTheme="minorHAnsi"/>
          <w:bCs/>
          <w:color w:val="000000"/>
        </w:rPr>
      </w:pPr>
    </w:p>
    <w:p w14:paraId="27D9F60B" w14:textId="398A4C11" w:rsidR="00092E24" w:rsidRPr="003621A2" w:rsidRDefault="00092E24" w:rsidP="005C6FC9">
      <w:pPr>
        <w:rPr>
          <w:rFonts w:asciiTheme="minorHAnsi" w:hAnsiTheme="minorHAnsi"/>
          <w:b/>
          <w:bCs/>
          <w:color w:val="000000"/>
        </w:rPr>
      </w:pPr>
      <w:r w:rsidRPr="003621A2">
        <w:rPr>
          <w:rFonts w:asciiTheme="minorHAnsi" w:hAnsiTheme="minorHAnsi"/>
          <w:b/>
          <w:bCs/>
          <w:color w:val="000000"/>
        </w:rPr>
        <w:t>Rliabl</w:t>
      </w:r>
    </w:p>
    <w:p w14:paraId="195731BF" w14:textId="5F83EE03" w:rsidR="00333158" w:rsidRPr="003621A2" w:rsidRDefault="006C736B" w:rsidP="005C6FC9">
      <w:pPr>
        <w:rPr>
          <w:rFonts w:asciiTheme="minorHAnsi" w:hAnsiTheme="minorHAnsi"/>
          <w:bCs/>
          <w:color w:val="000000"/>
        </w:rPr>
      </w:pPr>
      <w:hyperlink r:id="rId18" w:history="1">
        <w:r w:rsidRPr="003621A2">
          <w:rPr>
            <w:rStyle w:val="Hyperlink"/>
            <w:rFonts w:asciiTheme="minorHAnsi" w:hAnsiTheme="minorHAnsi"/>
            <w:bCs/>
          </w:rPr>
          <w:t>Rliabl</w:t>
        </w:r>
      </w:hyperlink>
      <w:r w:rsidRPr="003621A2">
        <w:rPr>
          <w:rFonts w:asciiTheme="minorHAnsi" w:hAnsiTheme="minorHAnsi"/>
          <w:bCs/>
          <w:color w:val="000000"/>
        </w:rPr>
        <w:t xml:space="preserve"> er et industirelt AI startup, som har positioneret sig inden for vindenergi. </w:t>
      </w:r>
      <w:r w:rsidR="00333158" w:rsidRPr="003621A2">
        <w:rPr>
          <w:rFonts w:asciiTheme="minorHAnsi" w:hAnsiTheme="minorHAnsi"/>
          <w:bCs/>
          <w:color w:val="000000"/>
        </w:rPr>
        <w:t xml:space="preserve">De har udviklet en deep learning-løsning, som kan monitorere og forudsige tilstanden af vindmøller, såkaldt ”predictive maintenance”, hvor sensorer og algoritmer kan registrere, hvis en maskine ændrer temperatur eller ryster. Det afslører i tide, om der skal service på og nedbringer antallet af falske alarmer. </w:t>
      </w:r>
    </w:p>
    <w:p w14:paraId="634ECF24" w14:textId="77777777" w:rsidR="002D1FA8" w:rsidRPr="003621A2" w:rsidRDefault="002D1FA8" w:rsidP="005C6FC9">
      <w:pPr>
        <w:rPr>
          <w:rFonts w:asciiTheme="minorHAnsi" w:hAnsiTheme="minorHAnsi"/>
          <w:bCs/>
          <w:color w:val="000000"/>
        </w:rPr>
      </w:pPr>
    </w:p>
    <w:p w14:paraId="1C5E2A30" w14:textId="410A1ED5" w:rsidR="00672FE2" w:rsidRPr="003621A2" w:rsidRDefault="00672FE2" w:rsidP="005C6FC9">
      <w:pPr>
        <w:rPr>
          <w:rFonts w:asciiTheme="minorHAnsi" w:hAnsiTheme="minorHAnsi"/>
          <w:b/>
          <w:bCs/>
          <w:color w:val="000000"/>
        </w:rPr>
      </w:pPr>
      <w:r w:rsidRPr="003621A2">
        <w:rPr>
          <w:rFonts w:asciiTheme="minorHAnsi" w:hAnsiTheme="minorHAnsi"/>
          <w:b/>
          <w:bCs/>
          <w:color w:val="000000"/>
        </w:rPr>
        <w:t>NovoGrid</w:t>
      </w:r>
    </w:p>
    <w:p w14:paraId="67E8AF77" w14:textId="719377B3" w:rsidR="00672FE2" w:rsidRPr="003621A2" w:rsidRDefault="00CE2D1A" w:rsidP="005C6FC9">
      <w:pPr>
        <w:rPr>
          <w:rFonts w:asciiTheme="minorHAnsi" w:hAnsiTheme="minorHAnsi"/>
          <w:bCs/>
          <w:color w:val="000000"/>
        </w:rPr>
      </w:pPr>
      <w:r w:rsidRPr="003621A2">
        <w:rPr>
          <w:rFonts w:asciiTheme="minorHAnsi" w:hAnsiTheme="minorHAnsi"/>
          <w:bCs/>
          <w:color w:val="000000"/>
        </w:rPr>
        <w:t xml:space="preserve">Irske </w:t>
      </w:r>
      <w:hyperlink r:id="rId19" w:history="1">
        <w:r w:rsidRPr="003621A2">
          <w:rPr>
            <w:rStyle w:val="Hyperlink"/>
            <w:rFonts w:asciiTheme="minorHAnsi" w:hAnsiTheme="minorHAnsi"/>
            <w:bCs/>
          </w:rPr>
          <w:t>NovoGrid</w:t>
        </w:r>
      </w:hyperlink>
      <w:r w:rsidRPr="003621A2">
        <w:rPr>
          <w:rFonts w:asciiTheme="minorHAnsi" w:hAnsiTheme="minorHAnsi"/>
          <w:bCs/>
          <w:color w:val="000000"/>
        </w:rPr>
        <w:t xml:space="preserve"> har udviklet </w:t>
      </w:r>
      <w:r w:rsidR="00AA455E" w:rsidRPr="003621A2">
        <w:rPr>
          <w:rFonts w:asciiTheme="minorHAnsi" w:hAnsiTheme="minorHAnsi"/>
          <w:bCs/>
          <w:color w:val="000000"/>
        </w:rPr>
        <w:t>GridViz, en decentraliseret</w:t>
      </w:r>
      <w:r w:rsidR="00862554" w:rsidRPr="003621A2">
        <w:rPr>
          <w:rFonts w:asciiTheme="minorHAnsi" w:hAnsiTheme="minorHAnsi"/>
          <w:bCs/>
          <w:color w:val="000000"/>
        </w:rPr>
        <w:t xml:space="preserve"> software</w:t>
      </w:r>
      <w:r w:rsidR="00AA455E" w:rsidRPr="003621A2">
        <w:rPr>
          <w:rFonts w:asciiTheme="minorHAnsi" w:hAnsiTheme="minorHAnsi"/>
          <w:bCs/>
          <w:color w:val="000000"/>
        </w:rPr>
        <w:t xml:space="preserve"> platform</w:t>
      </w:r>
      <w:r w:rsidR="00BE1F12" w:rsidRPr="003621A2">
        <w:rPr>
          <w:rFonts w:asciiTheme="minorHAnsi" w:hAnsiTheme="minorHAnsi"/>
          <w:bCs/>
          <w:color w:val="000000"/>
        </w:rPr>
        <w:t xml:space="preserve">, hvor forsyningsselskaber og organisationer inden for elektricitet i real-tid </w:t>
      </w:r>
      <w:r w:rsidR="001E3184" w:rsidRPr="003621A2">
        <w:rPr>
          <w:rFonts w:asciiTheme="minorHAnsi" w:hAnsiTheme="minorHAnsi"/>
          <w:bCs/>
          <w:color w:val="000000"/>
        </w:rPr>
        <w:t xml:space="preserve">automatisk </w:t>
      </w:r>
      <w:r w:rsidR="00BE1F12" w:rsidRPr="003621A2">
        <w:rPr>
          <w:rFonts w:asciiTheme="minorHAnsi" w:hAnsiTheme="minorHAnsi"/>
          <w:bCs/>
          <w:color w:val="000000"/>
        </w:rPr>
        <w:t xml:space="preserve">kan optimere deres aktiver og følge udviklingen i energinettet. </w:t>
      </w:r>
      <w:r w:rsidR="006E6FB4" w:rsidRPr="003621A2">
        <w:rPr>
          <w:rFonts w:asciiTheme="minorHAnsi" w:hAnsiTheme="minorHAnsi"/>
          <w:bCs/>
          <w:color w:val="000000"/>
        </w:rPr>
        <w:t xml:space="preserve">På den måde kan store virksomheder få bedre overblik over de komplekse net, blive mere effektive og forbedre deres planlægning. </w:t>
      </w:r>
    </w:p>
    <w:p w14:paraId="4163F774" w14:textId="3318E67F" w:rsidR="00022267" w:rsidRPr="003621A2" w:rsidRDefault="00022267" w:rsidP="005C6FC9">
      <w:pPr>
        <w:rPr>
          <w:rFonts w:asciiTheme="minorHAnsi" w:hAnsiTheme="minorHAnsi"/>
          <w:bCs/>
          <w:color w:val="000000"/>
        </w:rPr>
      </w:pPr>
    </w:p>
    <w:p w14:paraId="5D4F694E" w14:textId="6E3B49E9" w:rsidR="00022267" w:rsidRPr="003621A2" w:rsidRDefault="00022267" w:rsidP="005C6FC9">
      <w:pPr>
        <w:rPr>
          <w:rFonts w:asciiTheme="minorHAnsi" w:hAnsiTheme="minorHAnsi"/>
          <w:b/>
          <w:bCs/>
          <w:color w:val="000000"/>
        </w:rPr>
      </w:pPr>
      <w:r w:rsidRPr="003621A2">
        <w:rPr>
          <w:rFonts w:asciiTheme="minorHAnsi" w:hAnsiTheme="minorHAnsi"/>
          <w:b/>
          <w:bCs/>
          <w:color w:val="000000"/>
        </w:rPr>
        <w:t>UpTeko</w:t>
      </w:r>
    </w:p>
    <w:p w14:paraId="3058E84F" w14:textId="53ABF77E" w:rsidR="0002391B" w:rsidRPr="003621A2" w:rsidRDefault="009439F5" w:rsidP="005C6FC9">
      <w:pPr>
        <w:rPr>
          <w:rFonts w:asciiTheme="minorHAnsi" w:hAnsiTheme="minorHAnsi"/>
          <w:bCs/>
          <w:color w:val="000000"/>
        </w:rPr>
      </w:pPr>
      <w:hyperlink r:id="rId20" w:history="1">
        <w:r w:rsidR="00022267" w:rsidRPr="003621A2">
          <w:rPr>
            <w:rStyle w:val="Hyperlink"/>
            <w:rFonts w:asciiTheme="minorHAnsi" w:hAnsiTheme="minorHAnsi"/>
            <w:bCs/>
          </w:rPr>
          <w:t>Upteko</w:t>
        </w:r>
      </w:hyperlink>
      <w:r w:rsidR="00022267" w:rsidRPr="003621A2">
        <w:rPr>
          <w:rFonts w:asciiTheme="minorHAnsi" w:hAnsiTheme="minorHAnsi"/>
          <w:bCs/>
          <w:color w:val="000000"/>
        </w:rPr>
        <w:t xml:space="preserve"> fra Danmark har udviklet et autonomt dronesystem til den maritime sektor.</w:t>
      </w:r>
      <w:r w:rsidR="005A0E43" w:rsidRPr="003621A2">
        <w:rPr>
          <w:rFonts w:asciiTheme="minorHAnsi" w:hAnsiTheme="minorHAnsi"/>
          <w:bCs/>
          <w:color w:val="000000"/>
        </w:rPr>
        <w:t xml:space="preserve"> Dronerne bliver monteret direkte på skibene sammen med en ladestation, som gør det muligt</w:t>
      </w:r>
      <w:r w:rsidR="00D949C6" w:rsidRPr="003621A2">
        <w:rPr>
          <w:rFonts w:asciiTheme="minorHAnsi" w:hAnsiTheme="minorHAnsi"/>
          <w:bCs/>
          <w:color w:val="000000"/>
        </w:rPr>
        <w:t xml:space="preserve"> automatisk at oplade dronerne mellem opgaver som fx at hjælpe skipperen med at få skibet i dok</w:t>
      </w:r>
      <w:r w:rsidR="003F41D8" w:rsidRPr="003621A2">
        <w:rPr>
          <w:rFonts w:asciiTheme="minorHAnsi" w:hAnsiTheme="minorHAnsi"/>
          <w:bCs/>
          <w:color w:val="000000"/>
        </w:rPr>
        <w:t xml:space="preserve"> eller under søge- eller redningsoperationer</w:t>
      </w:r>
      <w:r w:rsidR="00D949C6" w:rsidRPr="003621A2">
        <w:rPr>
          <w:rFonts w:asciiTheme="minorHAnsi" w:hAnsiTheme="minorHAnsi"/>
          <w:bCs/>
          <w:color w:val="000000"/>
        </w:rPr>
        <w:t xml:space="preserve">. </w:t>
      </w:r>
      <w:r w:rsidR="003F41D8" w:rsidRPr="003621A2">
        <w:rPr>
          <w:rFonts w:asciiTheme="minorHAnsi" w:hAnsiTheme="minorHAnsi"/>
          <w:bCs/>
          <w:color w:val="000000"/>
        </w:rPr>
        <w:t xml:space="preserve">Upteko er </w:t>
      </w:r>
      <w:r w:rsidR="00D949C6" w:rsidRPr="003621A2">
        <w:rPr>
          <w:rFonts w:asciiTheme="minorHAnsi" w:hAnsiTheme="minorHAnsi"/>
          <w:bCs/>
          <w:color w:val="000000"/>
        </w:rPr>
        <w:t>støttet af Søfartsstyrlesen</w:t>
      </w:r>
      <w:r w:rsidR="003F41D8" w:rsidRPr="003621A2">
        <w:rPr>
          <w:rFonts w:asciiTheme="minorHAnsi" w:hAnsiTheme="minorHAnsi"/>
          <w:bCs/>
          <w:color w:val="000000"/>
        </w:rPr>
        <w:t>.</w:t>
      </w:r>
    </w:p>
    <w:p w14:paraId="69B00D7C" w14:textId="616D810D" w:rsidR="003F41D8" w:rsidRPr="003621A2" w:rsidRDefault="003F41D8" w:rsidP="005C6FC9">
      <w:pPr>
        <w:rPr>
          <w:rFonts w:asciiTheme="minorHAnsi" w:hAnsiTheme="minorHAnsi"/>
          <w:bCs/>
          <w:color w:val="000000"/>
        </w:rPr>
      </w:pPr>
    </w:p>
    <w:p w14:paraId="40FCBBEB" w14:textId="0374681A" w:rsidR="002D1FA8" w:rsidRPr="003621A2" w:rsidRDefault="002D1FA8" w:rsidP="005C6FC9">
      <w:pPr>
        <w:rPr>
          <w:rFonts w:asciiTheme="minorHAnsi" w:hAnsiTheme="minorHAnsi"/>
          <w:b/>
          <w:bCs/>
          <w:color w:val="000000"/>
        </w:rPr>
      </w:pPr>
      <w:r w:rsidRPr="003621A2">
        <w:rPr>
          <w:rFonts w:asciiTheme="minorHAnsi" w:hAnsiTheme="minorHAnsi"/>
          <w:b/>
          <w:bCs/>
          <w:color w:val="000000"/>
        </w:rPr>
        <w:t>Airplant</w:t>
      </w:r>
    </w:p>
    <w:p w14:paraId="49CF0978" w14:textId="0B5AFE0B" w:rsidR="003F41D8" w:rsidRPr="003621A2" w:rsidRDefault="009E7179" w:rsidP="005C6FC9">
      <w:pPr>
        <w:rPr>
          <w:rFonts w:asciiTheme="minorHAnsi" w:hAnsiTheme="minorHAnsi"/>
          <w:bCs/>
          <w:color w:val="000000"/>
        </w:rPr>
      </w:pPr>
      <w:hyperlink r:id="rId21" w:history="1">
        <w:r w:rsidRPr="003621A2">
          <w:rPr>
            <w:rStyle w:val="Hyperlink"/>
            <w:rFonts w:asciiTheme="minorHAnsi" w:hAnsiTheme="minorHAnsi"/>
            <w:bCs/>
          </w:rPr>
          <w:t>Airplant</w:t>
        </w:r>
      </w:hyperlink>
      <w:r w:rsidRPr="003621A2">
        <w:rPr>
          <w:rFonts w:asciiTheme="minorHAnsi" w:hAnsiTheme="minorHAnsi"/>
          <w:bCs/>
          <w:color w:val="000000"/>
        </w:rPr>
        <w:t xml:space="preserve"> vil skabe bedre indeklima for alle. Startuppet har udviklet en bæredygtig løsning, som øger luftrensningskapaciteten for en enkelt plante op til 10 gange ved at kombinere natur med teknologi. </w:t>
      </w:r>
      <w:r w:rsidR="00E04A1D" w:rsidRPr="003621A2">
        <w:rPr>
          <w:rFonts w:asciiTheme="minorHAnsi" w:hAnsiTheme="minorHAnsi"/>
          <w:bCs/>
          <w:color w:val="000000"/>
        </w:rPr>
        <w:t>Det patentanmeldte system optimerer de naturlige processer i planten og nedbryder giftige kemikalier fra luften til mindre elementer, som nærer planten</w:t>
      </w:r>
      <w:r w:rsidR="00077659" w:rsidRPr="003621A2">
        <w:rPr>
          <w:rFonts w:asciiTheme="minorHAnsi" w:hAnsiTheme="minorHAnsi"/>
          <w:bCs/>
          <w:color w:val="000000"/>
        </w:rPr>
        <w:t>.</w:t>
      </w:r>
      <w:r w:rsidR="006F2BD8" w:rsidRPr="003621A2">
        <w:rPr>
          <w:rFonts w:asciiTheme="minorHAnsi" w:hAnsiTheme="minorHAnsi"/>
          <w:bCs/>
          <w:color w:val="000000"/>
        </w:rPr>
        <w:t xml:space="preserve"> Airplant er sponsoreret af Realdania, Innovationsfonden og Otto Bruuns Fond. </w:t>
      </w:r>
      <w:r w:rsidR="00E04A1D" w:rsidRPr="003621A2">
        <w:rPr>
          <w:rFonts w:asciiTheme="minorHAnsi" w:hAnsiTheme="minorHAnsi"/>
          <w:bCs/>
          <w:color w:val="000000"/>
        </w:rPr>
        <w:t xml:space="preserve"> </w:t>
      </w:r>
    </w:p>
    <w:p w14:paraId="4C8C4C1C" w14:textId="77777777" w:rsidR="0002391B" w:rsidRPr="003621A2" w:rsidRDefault="0002391B" w:rsidP="005C6FC9">
      <w:pPr>
        <w:rPr>
          <w:rFonts w:asciiTheme="minorHAnsi" w:hAnsiTheme="minorHAnsi"/>
          <w:bCs/>
          <w:color w:val="000000"/>
        </w:rPr>
      </w:pPr>
    </w:p>
    <w:p w14:paraId="5972B676" w14:textId="2FF7D59D" w:rsidR="0002391B" w:rsidRPr="003621A2" w:rsidRDefault="00CD7D78" w:rsidP="005C6FC9">
      <w:pPr>
        <w:rPr>
          <w:rFonts w:asciiTheme="minorHAnsi" w:hAnsiTheme="minorHAnsi"/>
          <w:b/>
          <w:bCs/>
          <w:color w:val="000000"/>
          <w:lang w:val="en-US"/>
        </w:rPr>
      </w:pPr>
      <w:r w:rsidRPr="003621A2">
        <w:rPr>
          <w:rFonts w:asciiTheme="minorHAnsi" w:hAnsiTheme="minorHAnsi"/>
          <w:b/>
          <w:bCs/>
          <w:color w:val="000000"/>
          <w:lang w:val="en-US"/>
        </w:rPr>
        <w:t>Airship One</w:t>
      </w:r>
    </w:p>
    <w:p w14:paraId="51CAB762" w14:textId="1E1D3148" w:rsidR="00CD7D78" w:rsidRPr="003621A2" w:rsidRDefault="00CD7D78" w:rsidP="005C6FC9">
      <w:pPr>
        <w:rPr>
          <w:rFonts w:asciiTheme="minorHAnsi" w:hAnsiTheme="minorHAnsi"/>
          <w:bCs/>
          <w:color w:val="000000"/>
        </w:rPr>
      </w:pPr>
      <w:hyperlink r:id="rId22" w:history="1">
        <w:r w:rsidRPr="003621A2">
          <w:rPr>
            <w:rStyle w:val="Hyperlink"/>
            <w:rFonts w:asciiTheme="minorHAnsi" w:hAnsiTheme="minorHAnsi"/>
            <w:bCs/>
          </w:rPr>
          <w:t>Airship One</w:t>
        </w:r>
      </w:hyperlink>
      <w:r w:rsidRPr="003621A2">
        <w:rPr>
          <w:rFonts w:asciiTheme="minorHAnsi" w:hAnsiTheme="minorHAnsi"/>
          <w:bCs/>
          <w:color w:val="000000"/>
        </w:rPr>
        <w:t xml:space="preserve"> </w:t>
      </w:r>
      <w:r w:rsidR="00B7493E" w:rsidRPr="003621A2">
        <w:rPr>
          <w:rFonts w:asciiTheme="minorHAnsi" w:hAnsiTheme="minorHAnsi"/>
          <w:bCs/>
          <w:color w:val="000000"/>
        </w:rPr>
        <w:t xml:space="preserve">er et projektbaseret startup med speciale i produktudvikling, strategisk design og markedsføring. Den store vision er at løse globale problemer gennem eksponentielle teknologier. Kerneprojektet er en personlig digital butler, skræddersyet til brugerens behov med en mission om at frigøre folk fra deres daglige arbejde og skabe mere tid og frihed til at </w:t>
      </w:r>
      <w:r w:rsidR="006E632A" w:rsidRPr="003621A2">
        <w:rPr>
          <w:rFonts w:asciiTheme="minorHAnsi" w:hAnsiTheme="minorHAnsi"/>
          <w:bCs/>
          <w:color w:val="000000"/>
        </w:rPr>
        <w:t xml:space="preserve">fokusere på menneskelige værdier. </w:t>
      </w:r>
      <w:r w:rsidR="00B7493E" w:rsidRPr="003621A2">
        <w:rPr>
          <w:rFonts w:asciiTheme="minorHAnsi" w:hAnsiTheme="minorHAnsi"/>
          <w:bCs/>
          <w:color w:val="000000"/>
        </w:rPr>
        <w:t xml:space="preserve"> </w:t>
      </w:r>
    </w:p>
    <w:p w14:paraId="33205C74" w14:textId="77777777" w:rsidR="0002391B" w:rsidRPr="003621A2" w:rsidRDefault="0002391B" w:rsidP="005C6FC9">
      <w:pPr>
        <w:rPr>
          <w:rFonts w:asciiTheme="minorHAnsi" w:hAnsiTheme="minorHAnsi"/>
          <w:bCs/>
          <w:color w:val="000000"/>
        </w:rPr>
      </w:pPr>
    </w:p>
    <w:p w14:paraId="1B7E19CD" w14:textId="40A92E58" w:rsidR="0002391B" w:rsidRPr="003621A2" w:rsidRDefault="001D2857" w:rsidP="005C6FC9">
      <w:pPr>
        <w:rPr>
          <w:rFonts w:asciiTheme="minorHAnsi" w:hAnsiTheme="minorHAnsi"/>
          <w:b/>
          <w:bCs/>
          <w:color w:val="000000"/>
        </w:rPr>
      </w:pPr>
      <w:r w:rsidRPr="003621A2">
        <w:rPr>
          <w:rFonts w:asciiTheme="minorHAnsi" w:hAnsiTheme="minorHAnsi"/>
          <w:b/>
          <w:bCs/>
          <w:color w:val="000000"/>
        </w:rPr>
        <w:t>EatGrim</w:t>
      </w:r>
    </w:p>
    <w:p w14:paraId="3563BEC2" w14:textId="46455792" w:rsidR="001D2857" w:rsidRPr="003621A2" w:rsidRDefault="00B76D1F" w:rsidP="005C6FC9">
      <w:pPr>
        <w:rPr>
          <w:rFonts w:asciiTheme="minorHAnsi" w:hAnsiTheme="minorHAnsi"/>
          <w:bCs/>
          <w:color w:val="000000"/>
        </w:rPr>
      </w:pPr>
      <w:hyperlink r:id="rId23" w:history="1">
        <w:r w:rsidR="001D2857" w:rsidRPr="003621A2">
          <w:rPr>
            <w:rStyle w:val="Hyperlink"/>
            <w:rFonts w:asciiTheme="minorHAnsi" w:hAnsiTheme="minorHAnsi"/>
            <w:bCs/>
          </w:rPr>
          <w:t>EatGrim</w:t>
        </w:r>
      </w:hyperlink>
      <w:r w:rsidR="001D2857" w:rsidRPr="003621A2">
        <w:rPr>
          <w:rFonts w:asciiTheme="minorHAnsi" w:hAnsiTheme="minorHAnsi"/>
          <w:bCs/>
          <w:color w:val="000000"/>
        </w:rPr>
        <w:t xml:space="preserve"> er en markedsplads for grimme fødevarer. </w:t>
      </w:r>
      <w:r w:rsidR="003802EB" w:rsidRPr="003621A2">
        <w:rPr>
          <w:rFonts w:asciiTheme="minorHAnsi" w:hAnsiTheme="minorHAnsi"/>
          <w:bCs/>
          <w:color w:val="000000"/>
        </w:rPr>
        <w:t>Altså de fødevarer, som bliver sorteret fra af butikkerne</w:t>
      </w:r>
      <w:r w:rsidR="00FA5C2B" w:rsidRPr="003621A2">
        <w:rPr>
          <w:rFonts w:asciiTheme="minorHAnsi" w:hAnsiTheme="minorHAnsi"/>
          <w:bCs/>
          <w:color w:val="000000"/>
        </w:rPr>
        <w:t>,</w:t>
      </w:r>
      <w:r w:rsidR="003802EB" w:rsidRPr="003621A2">
        <w:rPr>
          <w:rFonts w:asciiTheme="minorHAnsi" w:hAnsiTheme="minorHAnsi"/>
          <w:bCs/>
          <w:color w:val="000000"/>
        </w:rPr>
        <w:t xml:space="preserve"> fordi de ikke har den perfekte størrelse eller udseende. </w:t>
      </w:r>
      <w:r w:rsidR="0053043B" w:rsidRPr="003621A2">
        <w:rPr>
          <w:rFonts w:asciiTheme="minorHAnsi" w:hAnsiTheme="minorHAnsi"/>
          <w:bCs/>
          <w:color w:val="000000"/>
        </w:rPr>
        <w:t>Grim kæmper mod fødevarespild ved at promovere lækre retter med grimme grøntsager og sælge måltidskasser</w:t>
      </w:r>
      <w:r w:rsidR="00C20A05">
        <w:rPr>
          <w:rFonts w:asciiTheme="minorHAnsi" w:hAnsiTheme="minorHAnsi"/>
          <w:bCs/>
          <w:color w:val="000000"/>
        </w:rPr>
        <w:t>,</w:t>
      </w:r>
      <w:r w:rsidR="0053043B" w:rsidRPr="003621A2">
        <w:rPr>
          <w:rFonts w:asciiTheme="minorHAnsi" w:hAnsiTheme="minorHAnsi"/>
          <w:bCs/>
          <w:color w:val="000000"/>
        </w:rPr>
        <w:t xml:space="preserve"> som </w:t>
      </w:r>
      <w:r w:rsidR="00C20A05">
        <w:rPr>
          <w:rFonts w:asciiTheme="minorHAnsi" w:hAnsiTheme="minorHAnsi"/>
          <w:bCs/>
          <w:color w:val="000000"/>
        </w:rPr>
        <w:t xml:space="preserve">mange kender det fra eksempelvis </w:t>
      </w:r>
      <w:r w:rsidR="0053043B" w:rsidRPr="003621A2">
        <w:rPr>
          <w:rFonts w:asciiTheme="minorHAnsi" w:hAnsiTheme="minorHAnsi"/>
          <w:bCs/>
          <w:color w:val="000000"/>
        </w:rPr>
        <w:t>Årstiderne</w:t>
      </w:r>
      <w:r w:rsidR="00C20A05">
        <w:rPr>
          <w:rFonts w:asciiTheme="minorHAnsi" w:hAnsiTheme="minorHAnsi"/>
          <w:bCs/>
          <w:color w:val="000000"/>
        </w:rPr>
        <w:t>,</w:t>
      </w:r>
      <w:r w:rsidR="0053043B" w:rsidRPr="003621A2">
        <w:rPr>
          <w:rFonts w:asciiTheme="minorHAnsi" w:hAnsiTheme="minorHAnsi"/>
          <w:bCs/>
          <w:color w:val="000000"/>
        </w:rPr>
        <w:t xml:space="preserve"> udelukkende med fravalgt, men helt frisk</w:t>
      </w:r>
      <w:r w:rsidR="007414A6" w:rsidRPr="003621A2">
        <w:rPr>
          <w:rFonts w:asciiTheme="minorHAnsi" w:hAnsiTheme="minorHAnsi"/>
          <w:bCs/>
          <w:color w:val="000000"/>
        </w:rPr>
        <w:t xml:space="preserve"> og økologisk</w:t>
      </w:r>
      <w:r w:rsidR="0053043B" w:rsidRPr="003621A2">
        <w:rPr>
          <w:rFonts w:asciiTheme="minorHAnsi" w:hAnsiTheme="minorHAnsi"/>
          <w:bCs/>
          <w:color w:val="000000"/>
        </w:rPr>
        <w:t>, frugt og grønt.</w:t>
      </w:r>
    </w:p>
    <w:p w14:paraId="23C214B6" w14:textId="67A142D6" w:rsidR="0053043B" w:rsidRPr="003621A2" w:rsidRDefault="0053043B" w:rsidP="005C6FC9">
      <w:pPr>
        <w:rPr>
          <w:rFonts w:asciiTheme="minorHAnsi" w:hAnsiTheme="minorHAnsi"/>
          <w:bCs/>
          <w:color w:val="000000"/>
        </w:rPr>
      </w:pPr>
    </w:p>
    <w:p w14:paraId="308DF8D7" w14:textId="5FBD132F" w:rsidR="0053043B" w:rsidRPr="003621A2" w:rsidRDefault="0053043B" w:rsidP="005C6FC9">
      <w:pPr>
        <w:rPr>
          <w:rFonts w:asciiTheme="minorHAnsi" w:hAnsiTheme="minorHAnsi"/>
          <w:b/>
          <w:bCs/>
          <w:color w:val="000000"/>
        </w:rPr>
      </w:pPr>
      <w:r w:rsidRPr="003621A2">
        <w:rPr>
          <w:rFonts w:asciiTheme="minorHAnsi" w:hAnsiTheme="minorHAnsi"/>
          <w:b/>
          <w:bCs/>
          <w:color w:val="000000"/>
        </w:rPr>
        <w:t>BlueLobster</w:t>
      </w:r>
    </w:p>
    <w:p w14:paraId="7395D6C6" w14:textId="6D3D465E" w:rsidR="0053043B" w:rsidRPr="003621A2" w:rsidRDefault="00D91D6B" w:rsidP="005C6FC9">
      <w:pPr>
        <w:rPr>
          <w:rFonts w:asciiTheme="minorHAnsi" w:hAnsiTheme="minorHAnsi"/>
          <w:bCs/>
          <w:color w:val="000000"/>
        </w:rPr>
      </w:pPr>
      <w:hyperlink r:id="rId24" w:history="1">
        <w:r w:rsidR="007414A6" w:rsidRPr="003621A2">
          <w:rPr>
            <w:rStyle w:val="Hyperlink"/>
            <w:rFonts w:asciiTheme="minorHAnsi" w:hAnsiTheme="minorHAnsi"/>
            <w:bCs/>
          </w:rPr>
          <w:t>BlueLobster</w:t>
        </w:r>
      </w:hyperlink>
      <w:r w:rsidR="007414A6" w:rsidRPr="003621A2">
        <w:rPr>
          <w:rFonts w:asciiTheme="minorHAnsi" w:hAnsiTheme="minorHAnsi"/>
          <w:bCs/>
          <w:color w:val="000000"/>
        </w:rPr>
        <w:t xml:space="preserve"> er en platform</w:t>
      </w:r>
      <w:r w:rsidR="00EB388F" w:rsidRPr="003621A2">
        <w:rPr>
          <w:rFonts w:asciiTheme="minorHAnsi" w:hAnsiTheme="minorHAnsi"/>
          <w:bCs/>
          <w:color w:val="000000"/>
        </w:rPr>
        <w:t>, som vil gøre det nemmere at købe frisk, lokal fisk. BlueLobster forbinder fiskere og fiskehandlere med lokale fiskeforbrugere ved at vise forbrugerne hvor og hvilke fisk, der er tilgængelige</w:t>
      </w:r>
      <w:r w:rsidR="007414A6" w:rsidRPr="003621A2">
        <w:rPr>
          <w:rFonts w:asciiTheme="minorHAnsi" w:hAnsiTheme="minorHAnsi"/>
          <w:bCs/>
          <w:color w:val="000000"/>
        </w:rPr>
        <w:t xml:space="preserve">. Platformen gør det også muligt at se, præcis hvor og hvornår fangsten er gjort. </w:t>
      </w:r>
    </w:p>
    <w:p w14:paraId="752DA7E6" w14:textId="75033C10" w:rsidR="00087D00" w:rsidRPr="003621A2" w:rsidRDefault="00087D00" w:rsidP="005C6FC9">
      <w:pPr>
        <w:pBdr>
          <w:bottom w:val="single" w:sz="6" w:space="1" w:color="auto"/>
        </w:pBdr>
        <w:rPr>
          <w:rFonts w:asciiTheme="minorHAnsi" w:hAnsiTheme="minorHAnsi"/>
          <w:bCs/>
          <w:color w:val="000000"/>
        </w:rPr>
      </w:pPr>
    </w:p>
    <w:p w14:paraId="6BF96E03" w14:textId="77777777" w:rsidR="00087D00" w:rsidRPr="003621A2" w:rsidRDefault="00087D00" w:rsidP="005C6FC9">
      <w:pPr>
        <w:rPr>
          <w:rFonts w:asciiTheme="minorHAnsi" w:hAnsiTheme="minorHAnsi"/>
          <w:bCs/>
          <w:color w:val="000000"/>
        </w:rPr>
      </w:pPr>
    </w:p>
    <w:p w14:paraId="524CBFA5" w14:textId="1C802472" w:rsidR="00087D00" w:rsidRPr="003621A2" w:rsidRDefault="00087D00" w:rsidP="005C6FC9">
      <w:pPr>
        <w:rPr>
          <w:rFonts w:asciiTheme="minorHAnsi" w:hAnsiTheme="minorHAnsi"/>
          <w:bCs/>
          <w:i/>
          <w:color w:val="000000"/>
        </w:rPr>
      </w:pPr>
      <w:r w:rsidRPr="003621A2">
        <w:rPr>
          <w:rFonts w:asciiTheme="minorHAnsi" w:hAnsiTheme="minorHAnsi"/>
          <w:bCs/>
          <w:i/>
          <w:color w:val="000000"/>
        </w:rPr>
        <w:t xml:space="preserve">Pressekontakt: Simone Okkels, PR Manager, Accelerace, +45 2683 8914, </w:t>
      </w:r>
      <w:hyperlink r:id="rId25" w:history="1">
        <w:r w:rsidRPr="003621A2">
          <w:rPr>
            <w:rStyle w:val="Hyperlink"/>
            <w:rFonts w:asciiTheme="minorHAnsi" w:hAnsiTheme="minorHAnsi"/>
            <w:bCs/>
            <w:i/>
          </w:rPr>
          <w:t>sok@accelerace.io</w:t>
        </w:r>
      </w:hyperlink>
    </w:p>
    <w:p w14:paraId="79438B4D" w14:textId="7B02DD69" w:rsidR="00087D00" w:rsidRPr="003621A2" w:rsidRDefault="00087D00" w:rsidP="005C6FC9">
      <w:pPr>
        <w:pBdr>
          <w:bottom w:val="single" w:sz="6" w:space="1" w:color="auto"/>
        </w:pBdr>
        <w:rPr>
          <w:rFonts w:asciiTheme="minorHAnsi" w:hAnsiTheme="minorHAnsi"/>
          <w:bCs/>
          <w:i/>
          <w:color w:val="000000"/>
        </w:rPr>
      </w:pPr>
    </w:p>
    <w:p w14:paraId="421B188E" w14:textId="77777777" w:rsidR="00087D00" w:rsidRPr="003621A2" w:rsidRDefault="00087D00" w:rsidP="005C6FC9">
      <w:pPr>
        <w:rPr>
          <w:rFonts w:asciiTheme="minorHAnsi" w:hAnsiTheme="minorHAnsi"/>
          <w:bCs/>
          <w:color w:val="000000"/>
        </w:rPr>
      </w:pPr>
    </w:p>
    <w:p w14:paraId="2EA0FF45" w14:textId="1CA10D5E" w:rsidR="005C6FC9" w:rsidRPr="005C6FC9" w:rsidRDefault="005C6FC9" w:rsidP="005C6FC9">
      <w:pPr>
        <w:rPr>
          <w:rFonts w:asciiTheme="minorHAnsi" w:hAnsiTheme="minorHAnsi"/>
          <w:b/>
          <w:bCs/>
          <w:color w:val="000000"/>
          <w:sz w:val="20"/>
          <w:szCs w:val="20"/>
        </w:rPr>
      </w:pPr>
      <w:r w:rsidRPr="005C6FC9">
        <w:rPr>
          <w:rFonts w:asciiTheme="minorHAnsi" w:hAnsiTheme="minorHAnsi"/>
          <w:b/>
          <w:bCs/>
          <w:color w:val="000000"/>
          <w:sz w:val="20"/>
          <w:szCs w:val="20"/>
        </w:rPr>
        <w:t>Om Accelerace</w:t>
      </w:r>
    </w:p>
    <w:p w14:paraId="716DD181" w14:textId="77777777" w:rsidR="005C6FC9" w:rsidRPr="005C6FC9" w:rsidRDefault="005C6FC9" w:rsidP="005C6FC9">
      <w:pPr>
        <w:rPr>
          <w:rFonts w:asciiTheme="minorHAnsi" w:hAnsiTheme="minorHAnsi"/>
        </w:rPr>
      </w:pPr>
      <w:r w:rsidRPr="005C6FC9">
        <w:rPr>
          <w:rFonts w:asciiTheme="minorHAnsi" w:hAnsiTheme="minorHAnsi"/>
          <w:color w:val="000000"/>
          <w:sz w:val="20"/>
          <w:szCs w:val="20"/>
        </w:rPr>
        <w:t>Accelerace er en af verdens top 10 seed-acceleratorer og kåret som årets bedste acceleratorprogram i Norden i 2017 og 2018 af Nordic Startup Awards. Siden 2008 har Accelerace spottet, trænet og investeret i mere end 600 af de mest lovende danske og internationale iværksættere og vækstvirksomheder. Som del af det nationale Scale-Up Denmark initiativ skalerer Accelerace startups inden for teknologi, fødevarer, cleantech, life science, soundtech, fintech og velfærdsinnovationer gennem hjælp fra erfarne serieiværksættere, mentorer, camps og netværk. Acceleratoren har til dags dato investeret mere end 260 millioner DKK i lovende startups og har indgået partnerskaber med bl.a. Novo Nordisk Fonden, Arla, COOP, Nordea, Nykredit, Danske Bank, Bang &amp; Olufsen, Arbejdernes Landsbank, Ørsted og Elia. Accelerace administrerer også det nordiske NOME (Nordic Mentor Network for Entrepreneurship) mentornetværk for life science-virksomheder og er partner i den baltiske accelerator Overkill Ventures. I 2018 og 2019 har Accelerace modtaget investeringer fra Vækstfonden, FærchFonden, Symbion og InQvation. Læs mere på </w:t>
      </w:r>
      <w:hyperlink r:id="rId26" w:history="1">
        <w:r w:rsidRPr="003621A2">
          <w:rPr>
            <w:rFonts w:asciiTheme="minorHAnsi" w:hAnsiTheme="minorHAnsi"/>
            <w:color w:val="0000FF"/>
            <w:sz w:val="20"/>
            <w:szCs w:val="20"/>
            <w:u w:val="single"/>
          </w:rPr>
          <w:t>www.accelerace.io</w:t>
        </w:r>
      </w:hyperlink>
    </w:p>
    <w:p w14:paraId="6DC2B96C" w14:textId="77777777" w:rsidR="005C6FC9" w:rsidRPr="003621A2" w:rsidRDefault="005C6FC9" w:rsidP="00DA0AD4">
      <w:pPr>
        <w:ind w:right="-7"/>
        <w:rPr>
          <w:rFonts w:asciiTheme="minorHAnsi" w:hAnsiTheme="minorHAnsi"/>
        </w:rPr>
      </w:pPr>
    </w:p>
    <w:sectPr w:rsidR="005C6FC9" w:rsidRPr="003621A2" w:rsidSect="00DA0AD4">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19390" w14:textId="77777777" w:rsidR="001C03FC" w:rsidRDefault="001C03FC" w:rsidP="00672FE2">
      <w:r>
        <w:separator/>
      </w:r>
    </w:p>
  </w:endnote>
  <w:endnote w:type="continuationSeparator" w:id="0">
    <w:p w14:paraId="707A4F3C" w14:textId="77777777" w:rsidR="001C03FC" w:rsidRDefault="001C03FC" w:rsidP="0067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795C0" w14:textId="77777777" w:rsidR="001C03FC" w:rsidRDefault="001C03FC" w:rsidP="00672FE2">
      <w:r>
        <w:separator/>
      </w:r>
    </w:p>
  </w:footnote>
  <w:footnote w:type="continuationSeparator" w:id="0">
    <w:p w14:paraId="55904612" w14:textId="77777777" w:rsidR="001C03FC" w:rsidRDefault="001C03FC" w:rsidP="00672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64"/>
    <w:rsid w:val="00000C70"/>
    <w:rsid w:val="000134E1"/>
    <w:rsid w:val="00022267"/>
    <w:rsid w:val="0002391B"/>
    <w:rsid w:val="0003771C"/>
    <w:rsid w:val="00040838"/>
    <w:rsid w:val="00046D20"/>
    <w:rsid w:val="00053863"/>
    <w:rsid w:val="00067AD7"/>
    <w:rsid w:val="00077659"/>
    <w:rsid w:val="0008760A"/>
    <w:rsid w:val="00087D00"/>
    <w:rsid w:val="000924CC"/>
    <w:rsid w:val="00092E24"/>
    <w:rsid w:val="00093762"/>
    <w:rsid w:val="00097F19"/>
    <w:rsid w:val="000B19E4"/>
    <w:rsid w:val="000C5CEF"/>
    <w:rsid w:val="000E42A8"/>
    <w:rsid w:val="00121833"/>
    <w:rsid w:val="001279ED"/>
    <w:rsid w:val="00136EBB"/>
    <w:rsid w:val="00137E2D"/>
    <w:rsid w:val="00152CCC"/>
    <w:rsid w:val="001700E0"/>
    <w:rsid w:val="001962CE"/>
    <w:rsid w:val="001A04B8"/>
    <w:rsid w:val="001C03FC"/>
    <w:rsid w:val="001C1296"/>
    <w:rsid w:val="001D0335"/>
    <w:rsid w:val="001D2857"/>
    <w:rsid w:val="001D3D07"/>
    <w:rsid w:val="001D444D"/>
    <w:rsid w:val="001E2242"/>
    <w:rsid w:val="001E3184"/>
    <w:rsid w:val="001F403F"/>
    <w:rsid w:val="001F5AFF"/>
    <w:rsid w:val="002010DE"/>
    <w:rsid w:val="00214D40"/>
    <w:rsid w:val="002528C9"/>
    <w:rsid w:val="00255C84"/>
    <w:rsid w:val="00257CB0"/>
    <w:rsid w:val="00265CF4"/>
    <w:rsid w:val="002805B3"/>
    <w:rsid w:val="00287607"/>
    <w:rsid w:val="002D1FA8"/>
    <w:rsid w:val="002E6D13"/>
    <w:rsid w:val="00325EA6"/>
    <w:rsid w:val="00330BA8"/>
    <w:rsid w:val="00333158"/>
    <w:rsid w:val="0035107E"/>
    <w:rsid w:val="00352B39"/>
    <w:rsid w:val="00354174"/>
    <w:rsid w:val="003621A2"/>
    <w:rsid w:val="003802EB"/>
    <w:rsid w:val="00382883"/>
    <w:rsid w:val="003A0978"/>
    <w:rsid w:val="003A1391"/>
    <w:rsid w:val="003B0A46"/>
    <w:rsid w:val="003E2EBF"/>
    <w:rsid w:val="003E49C2"/>
    <w:rsid w:val="003F0623"/>
    <w:rsid w:val="003F41D8"/>
    <w:rsid w:val="00420E7C"/>
    <w:rsid w:val="004D6475"/>
    <w:rsid w:val="00516690"/>
    <w:rsid w:val="00530258"/>
    <w:rsid w:val="0053043B"/>
    <w:rsid w:val="0054084D"/>
    <w:rsid w:val="0056226C"/>
    <w:rsid w:val="0058638A"/>
    <w:rsid w:val="005A00E8"/>
    <w:rsid w:val="005A0E43"/>
    <w:rsid w:val="005B0F63"/>
    <w:rsid w:val="005C6FC9"/>
    <w:rsid w:val="005D33FC"/>
    <w:rsid w:val="006069EF"/>
    <w:rsid w:val="00614A86"/>
    <w:rsid w:val="00615471"/>
    <w:rsid w:val="00623C2A"/>
    <w:rsid w:val="00650F9D"/>
    <w:rsid w:val="006714B5"/>
    <w:rsid w:val="00672FE2"/>
    <w:rsid w:val="0067448F"/>
    <w:rsid w:val="0067599A"/>
    <w:rsid w:val="006821AE"/>
    <w:rsid w:val="006B4D7B"/>
    <w:rsid w:val="006C736B"/>
    <w:rsid w:val="006D52E7"/>
    <w:rsid w:val="006E632A"/>
    <w:rsid w:val="006E6FB4"/>
    <w:rsid w:val="006F2BD8"/>
    <w:rsid w:val="00726698"/>
    <w:rsid w:val="00732EF1"/>
    <w:rsid w:val="00734D53"/>
    <w:rsid w:val="007414A6"/>
    <w:rsid w:val="00747FD6"/>
    <w:rsid w:val="00783D19"/>
    <w:rsid w:val="0078409A"/>
    <w:rsid w:val="00793DBC"/>
    <w:rsid w:val="00795E0A"/>
    <w:rsid w:val="00827D5A"/>
    <w:rsid w:val="00833857"/>
    <w:rsid w:val="00833D37"/>
    <w:rsid w:val="00836760"/>
    <w:rsid w:val="008445EC"/>
    <w:rsid w:val="0084755C"/>
    <w:rsid w:val="00862554"/>
    <w:rsid w:val="008629A9"/>
    <w:rsid w:val="008821F6"/>
    <w:rsid w:val="008B2064"/>
    <w:rsid w:val="008E18B5"/>
    <w:rsid w:val="008F5794"/>
    <w:rsid w:val="00905516"/>
    <w:rsid w:val="0091226D"/>
    <w:rsid w:val="0093728C"/>
    <w:rsid w:val="009439F5"/>
    <w:rsid w:val="00944C1B"/>
    <w:rsid w:val="00971DF5"/>
    <w:rsid w:val="00976BD7"/>
    <w:rsid w:val="009945BD"/>
    <w:rsid w:val="009B14B3"/>
    <w:rsid w:val="009B7FE6"/>
    <w:rsid w:val="009C0D53"/>
    <w:rsid w:val="009E7179"/>
    <w:rsid w:val="00A25D8F"/>
    <w:rsid w:val="00A60620"/>
    <w:rsid w:val="00A65035"/>
    <w:rsid w:val="00A65042"/>
    <w:rsid w:val="00A932AB"/>
    <w:rsid w:val="00A932E1"/>
    <w:rsid w:val="00AA455E"/>
    <w:rsid w:val="00AC0A64"/>
    <w:rsid w:val="00AD0692"/>
    <w:rsid w:val="00AD58CC"/>
    <w:rsid w:val="00AE79BC"/>
    <w:rsid w:val="00AF60C3"/>
    <w:rsid w:val="00AF76D2"/>
    <w:rsid w:val="00B10FD0"/>
    <w:rsid w:val="00B20D87"/>
    <w:rsid w:val="00B373FD"/>
    <w:rsid w:val="00B43DFF"/>
    <w:rsid w:val="00B62147"/>
    <w:rsid w:val="00B7493E"/>
    <w:rsid w:val="00B76D1F"/>
    <w:rsid w:val="00BC5439"/>
    <w:rsid w:val="00BC5D1F"/>
    <w:rsid w:val="00BD1963"/>
    <w:rsid w:val="00BE1F12"/>
    <w:rsid w:val="00BF5C17"/>
    <w:rsid w:val="00C04408"/>
    <w:rsid w:val="00C16A67"/>
    <w:rsid w:val="00C20A05"/>
    <w:rsid w:val="00C724DE"/>
    <w:rsid w:val="00C76A1E"/>
    <w:rsid w:val="00CB1B35"/>
    <w:rsid w:val="00CD5760"/>
    <w:rsid w:val="00CD7D78"/>
    <w:rsid w:val="00CE2D1A"/>
    <w:rsid w:val="00D03B4E"/>
    <w:rsid w:val="00D07746"/>
    <w:rsid w:val="00D16F89"/>
    <w:rsid w:val="00D24789"/>
    <w:rsid w:val="00D254CD"/>
    <w:rsid w:val="00D50FEB"/>
    <w:rsid w:val="00D75D12"/>
    <w:rsid w:val="00D86970"/>
    <w:rsid w:val="00D91D6B"/>
    <w:rsid w:val="00D9451E"/>
    <w:rsid w:val="00D949C6"/>
    <w:rsid w:val="00D955EB"/>
    <w:rsid w:val="00D96B41"/>
    <w:rsid w:val="00DA0AD4"/>
    <w:rsid w:val="00DA548A"/>
    <w:rsid w:val="00DB0058"/>
    <w:rsid w:val="00DC5D50"/>
    <w:rsid w:val="00DD454E"/>
    <w:rsid w:val="00E02900"/>
    <w:rsid w:val="00E04A1D"/>
    <w:rsid w:val="00E06601"/>
    <w:rsid w:val="00E10E2D"/>
    <w:rsid w:val="00E11D48"/>
    <w:rsid w:val="00E12F9C"/>
    <w:rsid w:val="00E132C5"/>
    <w:rsid w:val="00E15C10"/>
    <w:rsid w:val="00E264B7"/>
    <w:rsid w:val="00E355F3"/>
    <w:rsid w:val="00E54732"/>
    <w:rsid w:val="00E904DF"/>
    <w:rsid w:val="00E948D3"/>
    <w:rsid w:val="00EA4EDD"/>
    <w:rsid w:val="00EB388F"/>
    <w:rsid w:val="00EC12CF"/>
    <w:rsid w:val="00EC7FD1"/>
    <w:rsid w:val="00ED02EE"/>
    <w:rsid w:val="00EF32E9"/>
    <w:rsid w:val="00F3157D"/>
    <w:rsid w:val="00F63CB9"/>
    <w:rsid w:val="00F740AD"/>
    <w:rsid w:val="00F850CE"/>
    <w:rsid w:val="00FA4E47"/>
    <w:rsid w:val="00FA5C2B"/>
    <w:rsid w:val="00FE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823B0"/>
  <w15:chartTrackingRefBased/>
  <w15:docId w15:val="{51313ED4-2330-F84C-A0A6-6238E432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158"/>
    <w:rPr>
      <w:rFonts w:ascii="Times New Roman" w:eastAsia="Times New Roman" w:hAnsi="Times New Roman" w:cs="Times New Roman"/>
      <w:lang w:val="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C0A64"/>
    <w:pPr>
      <w:spacing w:before="100" w:beforeAutospacing="1" w:after="100" w:afterAutospacing="1"/>
    </w:pPr>
  </w:style>
  <w:style w:type="character" w:styleId="Hyperlink">
    <w:name w:val="Hyperlink"/>
    <w:basedOn w:val="DefaultParagraphFont"/>
    <w:uiPriority w:val="99"/>
    <w:unhideWhenUsed/>
    <w:rsid w:val="00AC0A64"/>
    <w:rPr>
      <w:color w:val="0563C1" w:themeColor="hyperlink"/>
      <w:u w:val="single"/>
    </w:rPr>
  </w:style>
  <w:style w:type="character" w:styleId="UnresolvedMention">
    <w:name w:val="Unresolved Mention"/>
    <w:basedOn w:val="DefaultParagraphFont"/>
    <w:uiPriority w:val="99"/>
    <w:rsid w:val="00793DBC"/>
    <w:rPr>
      <w:color w:val="605E5C"/>
      <w:shd w:val="clear" w:color="auto" w:fill="E1DFDD"/>
    </w:rPr>
  </w:style>
  <w:style w:type="character" w:styleId="FollowedHyperlink">
    <w:name w:val="FollowedHyperlink"/>
    <w:basedOn w:val="DefaultParagraphFont"/>
    <w:uiPriority w:val="99"/>
    <w:semiHidden/>
    <w:unhideWhenUsed/>
    <w:rsid w:val="00795E0A"/>
    <w:rPr>
      <w:color w:val="954F72" w:themeColor="followedHyperlink"/>
      <w:u w:val="single"/>
    </w:rPr>
  </w:style>
  <w:style w:type="paragraph" w:styleId="Header">
    <w:name w:val="header"/>
    <w:basedOn w:val="Normal"/>
    <w:link w:val="HeaderChar"/>
    <w:uiPriority w:val="99"/>
    <w:unhideWhenUsed/>
    <w:rsid w:val="00672FE2"/>
    <w:pPr>
      <w:tabs>
        <w:tab w:val="center" w:pos="4986"/>
        <w:tab w:val="right" w:pos="9972"/>
      </w:tabs>
    </w:pPr>
  </w:style>
  <w:style w:type="character" w:customStyle="1" w:styleId="HeaderChar">
    <w:name w:val="Header Char"/>
    <w:basedOn w:val="DefaultParagraphFont"/>
    <w:link w:val="Header"/>
    <w:uiPriority w:val="99"/>
    <w:rsid w:val="00672FE2"/>
    <w:rPr>
      <w:rFonts w:ascii="Times New Roman" w:eastAsia="Times New Roman" w:hAnsi="Times New Roman" w:cs="Times New Roman"/>
      <w:lang w:val="da-DK"/>
    </w:rPr>
  </w:style>
  <w:style w:type="paragraph" w:styleId="Footer">
    <w:name w:val="footer"/>
    <w:basedOn w:val="Normal"/>
    <w:link w:val="FooterChar"/>
    <w:uiPriority w:val="99"/>
    <w:unhideWhenUsed/>
    <w:rsid w:val="00672FE2"/>
    <w:pPr>
      <w:tabs>
        <w:tab w:val="center" w:pos="4986"/>
        <w:tab w:val="right" w:pos="9972"/>
      </w:tabs>
    </w:pPr>
  </w:style>
  <w:style w:type="character" w:customStyle="1" w:styleId="FooterChar">
    <w:name w:val="Footer Char"/>
    <w:basedOn w:val="DefaultParagraphFont"/>
    <w:link w:val="Footer"/>
    <w:uiPriority w:val="99"/>
    <w:rsid w:val="00672FE2"/>
    <w:rPr>
      <w:rFonts w:ascii="Times New Roman" w:eastAsia="Times New Roman" w:hAnsi="Times New Roman" w:cs="Times New Roman"/>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4171">
      <w:bodyDiv w:val="1"/>
      <w:marLeft w:val="0"/>
      <w:marRight w:val="0"/>
      <w:marTop w:val="0"/>
      <w:marBottom w:val="0"/>
      <w:divBdr>
        <w:top w:val="none" w:sz="0" w:space="0" w:color="auto"/>
        <w:left w:val="none" w:sz="0" w:space="0" w:color="auto"/>
        <w:bottom w:val="none" w:sz="0" w:space="0" w:color="auto"/>
        <w:right w:val="none" w:sz="0" w:space="0" w:color="auto"/>
      </w:divBdr>
    </w:div>
    <w:div w:id="270943619">
      <w:bodyDiv w:val="1"/>
      <w:marLeft w:val="0"/>
      <w:marRight w:val="0"/>
      <w:marTop w:val="0"/>
      <w:marBottom w:val="0"/>
      <w:divBdr>
        <w:top w:val="none" w:sz="0" w:space="0" w:color="auto"/>
        <w:left w:val="none" w:sz="0" w:space="0" w:color="auto"/>
        <w:bottom w:val="none" w:sz="0" w:space="0" w:color="auto"/>
        <w:right w:val="none" w:sz="0" w:space="0" w:color="auto"/>
      </w:divBdr>
    </w:div>
    <w:div w:id="604920365">
      <w:bodyDiv w:val="1"/>
      <w:marLeft w:val="0"/>
      <w:marRight w:val="0"/>
      <w:marTop w:val="0"/>
      <w:marBottom w:val="0"/>
      <w:divBdr>
        <w:top w:val="none" w:sz="0" w:space="0" w:color="auto"/>
        <w:left w:val="none" w:sz="0" w:space="0" w:color="auto"/>
        <w:bottom w:val="none" w:sz="0" w:space="0" w:color="auto"/>
        <w:right w:val="none" w:sz="0" w:space="0" w:color="auto"/>
      </w:divBdr>
      <w:divsChild>
        <w:div w:id="1769891693">
          <w:marLeft w:val="0"/>
          <w:marRight w:val="0"/>
          <w:marTop w:val="0"/>
          <w:marBottom w:val="0"/>
          <w:divBdr>
            <w:top w:val="none" w:sz="0" w:space="0" w:color="auto"/>
            <w:left w:val="none" w:sz="0" w:space="0" w:color="auto"/>
            <w:bottom w:val="none" w:sz="0" w:space="0" w:color="auto"/>
            <w:right w:val="none" w:sz="0" w:space="0" w:color="auto"/>
          </w:divBdr>
        </w:div>
        <w:div w:id="1712268865">
          <w:marLeft w:val="0"/>
          <w:marRight w:val="0"/>
          <w:marTop w:val="0"/>
          <w:marBottom w:val="0"/>
          <w:divBdr>
            <w:top w:val="none" w:sz="0" w:space="0" w:color="auto"/>
            <w:left w:val="none" w:sz="0" w:space="0" w:color="auto"/>
            <w:bottom w:val="none" w:sz="0" w:space="0" w:color="auto"/>
            <w:right w:val="none" w:sz="0" w:space="0" w:color="auto"/>
          </w:divBdr>
        </w:div>
      </w:divsChild>
    </w:div>
    <w:div w:id="182126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solutezerovr.com/" TargetMode="External"/><Relationship Id="rId13" Type="http://schemas.openxmlformats.org/officeDocument/2006/relationships/hyperlink" Target="https://www.bettergy.es/" TargetMode="External"/><Relationship Id="rId18" Type="http://schemas.openxmlformats.org/officeDocument/2006/relationships/hyperlink" Target="https://rliabl.ai/" TargetMode="External"/><Relationship Id="rId26" Type="http://schemas.openxmlformats.org/officeDocument/2006/relationships/hyperlink" Target="http://www.accelerace.io/" TargetMode="External"/><Relationship Id="rId3" Type="http://schemas.openxmlformats.org/officeDocument/2006/relationships/webSettings" Target="webSettings.xml"/><Relationship Id="rId21" Type="http://schemas.openxmlformats.org/officeDocument/2006/relationships/hyperlink" Target="http://airplant.io/" TargetMode="External"/><Relationship Id="rId7" Type="http://schemas.openxmlformats.org/officeDocument/2006/relationships/hyperlink" Target="https://www.eave.io/" TargetMode="External"/><Relationship Id="rId12" Type="http://schemas.openxmlformats.org/officeDocument/2006/relationships/hyperlink" Target="https://thehub.dk/jobs/company/auricle" TargetMode="External"/><Relationship Id="rId17" Type="http://schemas.openxmlformats.org/officeDocument/2006/relationships/hyperlink" Target="https://www.ishspirits.com/" TargetMode="External"/><Relationship Id="rId25" Type="http://schemas.openxmlformats.org/officeDocument/2006/relationships/hyperlink" Target="mailto:sok@accelerace.io" TargetMode="External"/><Relationship Id="rId2" Type="http://schemas.openxmlformats.org/officeDocument/2006/relationships/settings" Target="settings.xml"/><Relationship Id="rId16" Type="http://schemas.openxmlformats.org/officeDocument/2006/relationships/hyperlink" Target="http://tracezilla.com/" TargetMode="External"/><Relationship Id="rId20" Type="http://schemas.openxmlformats.org/officeDocument/2006/relationships/hyperlink" Target="http://www.upteko.com/" TargetMode="External"/><Relationship Id="rId1" Type="http://schemas.openxmlformats.org/officeDocument/2006/relationships/styles" Target="styles.xml"/><Relationship Id="rId6" Type="http://schemas.openxmlformats.org/officeDocument/2006/relationships/hyperlink" Target="https://www.t60.dk/whatisokto" TargetMode="External"/><Relationship Id="rId11" Type="http://schemas.openxmlformats.org/officeDocument/2006/relationships/hyperlink" Target="https://www.wavy-earplugs.com/en/" TargetMode="External"/><Relationship Id="rId24" Type="http://schemas.openxmlformats.org/officeDocument/2006/relationships/hyperlink" Target="http://bluelobsterapp.com/da/startside/" TargetMode="External"/><Relationship Id="rId5" Type="http://schemas.openxmlformats.org/officeDocument/2006/relationships/endnotes" Target="endnotes.xml"/><Relationship Id="rId15" Type="http://schemas.openxmlformats.org/officeDocument/2006/relationships/hyperlink" Target="http://www.cellugy.com/" TargetMode="External"/><Relationship Id="rId23" Type="http://schemas.openxmlformats.org/officeDocument/2006/relationships/hyperlink" Target="https://www.eatgrim.dk/" TargetMode="External"/><Relationship Id="rId28" Type="http://schemas.openxmlformats.org/officeDocument/2006/relationships/theme" Target="theme/theme1.xml"/><Relationship Id="rId10" Type="http://schemas.openxmlformats.org/officeDocument/2006/relationships/hyperlink" Target="https://www.thisisgenerics.com/" TargetMode="External"/><Relationship Id="rId19" Type="http://schemas.openxmlformats.org/officeDocument/2006/relationships/hyperlink" Target="https://www.novogrid.com/" TargetMode="External"/><Relationship Id="rId4" Type="http://schemas.openxmlformats.org/officeDocument/2006/relationships/footnotes" Target="footnotes.xml"/><Relationship Id="rId9" Type="http://schemas.openxmlformats.org/officeDocument/2006/relationships/hyperlink" Target="http://aihighway.org/" TargetMode="External"/><Relationship Id="rId14" Type="http://schemas.openxmlformats.org/officeDocument/2006/relationships/hyperlink" Target="https://www.raskrask.dk/om-os/" TargetMode="External"/><Relationship Id="rId22" Type="http://schemas.openxmlformats.org/officeDocument/2006/relationships/hyperlink" Target="https://www.airship.on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5</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Okkels</dc:creator>
  <cp:keywords/>
  <dc:description/>
  <cp:lastModifiedBy>Simone Okkels</cp:lastModifiedBy>
  <cp:revision>157</cp:revision>
  <dcterms:created xsi:type="dcterms:W3CDTF">2019-03-20T11:47:00Z</dcterms:created>
  <dcterms:modified xsi:type="dcterms:W3CDTF">2019-03-27T14:19:00Z</dcterms:modified>
</cp:coreProperties>
</file>