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4B2" w:rsidRPr="008F30CB" w:rsidRDefault="00A43E37" w:rsidP="00E434B2">
      <w:pPr>
        <w:spacing w:after="100" w:line="24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2555065" cy="220345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vaxynCirco_grise_93633786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1247" cy="2226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34B2" w:rsidRPr="006B3ABE" w:rsidRDefault="00E434B2" w:rsidP="00E434B2">
      <w:pPr>
        <w:spacing w:after="200" w:line="240" w:lineRule="auto"/>
        <w:rPr>
          <w:rFonts w:ascii="Verdana" w:hAnsi="Verdana"/>
          <w:b/>
          <w:sz w:val="40"/>
          <w:szCs w:val="40"/>
        </w:rPr>
      </w:pPr>
      <w:r w:rsidRPr="006B3ABE">
        <w:rPr>
          <w:rFonts w:ascii="Verdana" w:hAnsi="Verdana"/>
          <w:b/>
          <w:sz w:val="40"/>
          <w:szCs w:val="40"/>
        </w:rPr>
        <w:t xml:space="preserve">Ny vaccine </w:t>
      </w:r>
      <w:r>
        <w:rPr>
          <w:rFonts w:ascii="Verdana" w:hAnsi="Verdana"/>
          <w:b/>
          <w:sz w:val="40"/>
          <w:szCs w:val="40"/>
        </w:rPr>
        <w:t xml:space="preserve">mod </w:t>
      </w:r>
      <w:r>
        <w:rPr>
          <w:rFonts w:ascii="Verdana" w:hAnsi="Verdana"/>
          <w:b/>
          <w:sz w:val="40"/>
          <w:szCs w:val="40"/>
        </w:rPr>
        <w:br/>
      </w:r>
      <w:r w:rsidRPr="006B3ABE">
        <w:rPr>
          <w:rFonts w:ascii="Verdana" w:hAnsi="Verdana"/>
          <w:b/>
          <w:sz w:val="40"/>
          <w:szCs w:val="40"/>
        </w:rPr>
        <w:t>PCV2-virus hos grise</w:t>
      </w:r>
    </w:p>
    <w:p w:rsidR="00E434B2" w:rsidRPr="008F30CB" w:rsidRDefault="00E434B2" w:rsidP="00E434B2">
      <w:pPr>
        <w:spacing w:after="200" w:line="240" w:lineRule="auto"/>
        <w:rPr>
          <w:rFonts w:ascii="Verdana" w:hAnsi="Verdana"/>
          <w:b/>
          <w:i/>
        </w:rPr>
      </w:pPr>
      <w:proofErr w:type="spellStart"/>
      <w:r w:rsidRPr="008F30CB">
        <w:rPr>
          <w:rFonts w:ascii="Verdana" w:hAnsi="Verdana"/>
          <w:b/>
          <w:i/>
        </w:rPr>
        <w:t>Suvaxyn</w:t>
      </w:r>
      <w:proofErr w:type="spellEnd"/>
      <w:r w:rsidRPr="008F30CB">
        <w:rPr>
          <w:rFonts w:ascii="Verdana" w:hAnsi="Verdana"/>
          <w:b/>
          <w:i/>
        </w:rPr>
        <w:t xml:space="preserve"> </w:t>
      </w:r>
      <w:proofErr w:type="spellStart"/>
      <w:r w:rsidRPr="008F30CB">
        <w:rPr>
          <w:rFonts w:ascii="Verdana" w:hAnsi="Verdana"/>
          <w:b/>
          <w:i/>
        </w:rPr>
        <w:t>Circo</w:t>
      </w:r>
      <w:proofErr w:type="spellEnd"/>
      <w:r w:rsidRPr="008F30CB">
        <w:rPr>
          <w:rFonts w:ascii="Verdana" w:hAnsi="Verdana"/>
          <w:b/>
          <w:i/>
        </w:rPr>
        <w:t xml:space="preserve"> gives med én injektion </w:t>
      </w:r>
      <w:r>
        <w:rPr>
          <w:rFonts w:ascii="Verdana" w:hAnsi="Verdana"/>
          <w:b/>
          <w:i/>
        </w:rPr>
        <w:br/>
      </w:r>
      <w:r w:rsidRPr="008F30CB">
        <w:rPr>
          <w:rFonts w:ascii="Verdana" w:hAnsi="Verdana"/>
          <w:b/>
          <w:i/>
        </w:rPr>
        <w:t xml:space="preserve">fra 3-ugers alderen </w:t>
      </w:r>
    </w:p>
    <w:p w:rsidR="00E434B2" w:rsidRDefault="00E434B2" w:rsidP="00E434B2">
      <w:pPr>
        <w:spacing w:after="100" w:line="240" w:lineRule="auto"/>
        <w:rPr>
          <w:rFonts w:ascii="Verdana" w:hAnsi="Verdana"/>
        </w:rPr>
      </w:pPr>
      <w:r w:rsidRPr="008F30CB">
        <w:rPr>
          <w:rFonts w:ascii="Verdana" w:hAnsi="Verdana"/>
        </w:rPr>
        <w:t>Nu</w:t>
      </w:r>
      <w:r>
        <w:rPr>
          <w:rFonts w:ascii="Verdana" w:hAnsi="Verdana"/>
        </w:rPr>
        <w:t xml:space="preserve"> kan </w:t>
      </w:r>
      <w:r w:rsidRPr="008F30CB">
        <w:rPr>
          <w:rFonts w:ascii="Verdana" w:hAnsi="Verdana"/>
        </w:rPr>
        <w:t>en ny vaccine</w:t>
      </w:r>
      <w:r>
        <w:rPr>
          <w:rFonts w:ascii="Verdana" w:hAnsi="Verdana"/>
        </w:rPr>
        <w:t xml:space="preserve"> fra Orion Pharma Animal Health til grise i alderen fra 3 uger og op</w:t>
      </w:r>
      <w:r w:rsidRPr="008F30CB">
        <w:rPr>
          <w:rFonts w:ascii="Verdana" w:hAnsi="Verdana"/>
        </w:rPr>
        <w:t xml:space="preserve"> aktiv</w:t>
      </w:r>
      <w:r>
        <w:rPr>
          <w:rFonts w:ascii="Verdana" w:hAnsi="Verdana"/>
        </w:rPr>
        <w:t>t</w:t>
      </w:r>
      <w:r w:rsidRPr="008F30CB">
        <w:rPr>
          <w:rFonts w:ascii="Verdana" w:hAnsi="Verdana"/>
        </w:rPr>
        <w:t xml:space="preserve"> immuniser</w:t>
      </w:r>
      <w:r>
        <w:rPr>
          <w:rFonts w:ascii="Verdana" w:hAnsi="Verdana"/>
        </w:rPr>
        <w:t xml:space="preserve">e </w:t>
      </w:r>
      <w:r w:rsidRPr="008F30CB">
        <w:rPr>
          <w:rFonts w:ascii="Verdana" w:hAnsi="Verdana"/>
        </w:rPr>
        <w:t xml:space="preserve">mod </w:t>
      </w:r>
      <w:proofErr w:type="spellStart"/>
      <w:r>
        <w:rPr>
          <w:rFonts w:ascii="Verdana" w:hAnsi="Verdana"/>
        </w:rPr>
        <w:t>P</w:t>
      </w:r>
      <w:r w:rsidRPr="008F30CB">
        <w:rPr>
          <w:rFonts w:ascii="Verdana" w:hAnsi="Verdana"/>
        </w:rPr>
        <w:t>orcint</w:t>
      </w:r>
      <w:proofErr w:type="spellEnd"/>
      <w:r w:rsidRPr="008F30CB"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</w:t>
      </w:r>
      <w:r w:rsidRPr="008F30CB">
        <w:rPr>
          <w:rFonts w:ascii="Verdana" w:hAnsi="Verdana"/>
        </w:rPr>
        <w:t>ircovirus</w:t>
      </w:r>
      <w:proofErr w:type="spellEnd"/>
      <w:r w:rsidRPr="008F30CB">
        <w:rPr>
          <w:rFonts w:ascii="Verdana" w:hAnsi="Verdana"/>
        </w:rPr>
        <w:t xml:space="preserve"> type 2</w:t>
      </w:r>
      <w:r>
        <w:rPr>
          <w:rFonts w:ascii="Verdana" w:hAnsi="Verdana"/>
        </w:rPr>
        <w:t xml:space="preserve">, kendt som </w:t>
      </w:r>
      <w:r w:rsidRPr="008F30CB">
        <w:rPr>
          <w:rFonts w:ascii="Verdana" w:hAnsi="Verdana"/>
        </w:rPr>
        <w:t>PCV</w:t>
      </w:r>
      <w:r>
        <w:rPr>
          <w:rFonts w:ascii="Verdana" w:hAnsi="Verdana"/>
        </w:rPr>
        <w:t xml:space="preserve">2. </w:t>
      </w:r>
    </w:p>
    <w:p w:rsidR="00E434B2" w:rsidRPr="005A1BBC" w:rsidRDefault="00E434B2" w:rsidP="00E434B2">
      <w:pPr>
        <w:spacing w:after="100" w:line="240" w:lineRule="auto"/>
        <w:rPr>
          <w:rFonts w:ascii="Verdana" w:hAnsi="Verdana"/>
        </w:rPr>
      </w:pPr>
      <w:r w:rsidRPr="005A1BBC">
        <w:rPr>
          <w:rFonts w:ascii="Verdana" w:hAnsi="Verdana"/>
        </w:rPr>
        <w:t xml:space="preserve">Der gives </w:t>
      </w:r>
      <w:r>
        <w:rPr>
          <w:rFonts w:ascii="Verdana" w:hAnsi="Verdana"/>
        </w:rPr>
        <w:t>é</w:t>
      </w:r>
      <w:r w:rsidRPr="005A1BBC">
        <w:rPr>
          <w:rFonts w:ascii="Verdana" w:hAnsi="Verdana"/>
        </w:rPr>
        <w:t xml:space="preserve">n enkelt injektion med </w:t>
      </w:r>
      <w:proofErr w:type="spellStart"/>
      <w:r w:rsidRPr="005A1BBC">
        <w:rPr>
          <w:rFonts w:ascii="Verdana" w:hAnsi="Verdana"/>
        </w:rPr>
        <w:t>Suvaxyn</w:t>
      </w:r>
      <w:proofErr w:type="spellEnd"/>
      <w:r w:rsidRPr="005A1BBC">
        <w:rPr>
          <w:rFonts w:ascii="Verdana" w:hAnsi="Verdana"/>
        </w:rPr>
        <w:t xml:space="preserve"> </w:t>
      </w:r>
      <w:proofErr w:type="spellStart"/>
      <w:r w:rsidRPr="005A1BBC">
        <w:rPr>
          <w:rFonts w:ascii="Verdana" w:hAnsi="Verdana"/>
        </w:rPr>
        <w:t>Circo</w:t>
      </w:r>
      <w:proofErr w:type="spellEnd"/>
      <w:r w:rsidRPr="005A1BBC">
        <w:rPr>
          <w:rFonts w:ascii="Verdana" w:hAnsi="Verdana"/>
        </w:rPr>
        <w:t xml:space="preserve">, og </w:t>
      </w:r>
      <w:r>
        <w:rPr>
          <w:rFonts w:ascii="Verdana" w:hAnsi="Verdana"/>
        </w:rPr>
        <w:t>beskyttelsen</w:t>
      </w:r>
      <w:r w:rsidRPr="005A1BBC">
        <w:rPr>
          <w:rFonts w:ascii="Verdana" w:hAnsi="Verdana"/>
        </w:rPr>
        <w:t xml:space="preserve"> indtræder 3 uger efter. </w:t>
      </w:r>
      <w:r>
        <w:rPr>
          <w:rFonts w:ascii="Verdana" w:hAnsi="Verdana"/>
        </w:rPr>
        <w:t>Derefter vil vaccinen i en periode på 23 uger efter vaccination reducere</w:t>
      </w:r>
      <w:r w:rsidRPr="005A1BBC">
        <w:rPr>
          <w:rFonts w:ascii="Verdana" w:hAnsi="Verdana"/>
        </w:rPr>
        <w:t xml:space="preserve"> virusmængden i blod og lymfevæv </w:t>
      </w:r>
      <w:r>
        <w:rPr>
          <w:rFonts w:ascii="Verdana" w:hAnsi="Verdana"/>
        </w:rPr>
        <w:t>samt</w:t>
      </w:r>
      <w:r w:rsidRPr="005A1BBC">
        <w:rPr>
          <w:rFonts w:ascii="Verdana" w:hAnsi="Verdana"/>
        </w:rPr>
        <w:t xml:space="preserve"> spredning via </w:t>
      </w:r>
      <w:r>
        <w:rPr>
          <w:rFonts w:ascii="Verdana" w:hAnsi="Verdana"/>
        </w:rPr>
        <w:t>afføring</w:t>
      </w:r>
      <w:r w:rsidRPr="005A1BBC">
        <w:rPr>
          <w:rFonts w:ascii="Verdana" w:hAnsi="Verdana"/>
        </w:rPr>
        <w:t xml:space="preserve"> forårsaget af infektion med PCV2.</w:t>
      </w:r>
    </w:p>
    <w:p w:rsidR="00E434B2" w:rsidRPr="00E5370A" w:rsidRDefault="00E434B2" w:rsidP="00E434B2">
      <w:pPr>
        <w:spacing w:after="100" w:line="240" w:lineRule="auto"/>
        <w:rPr>
          <w:rFonts w:ascii="Verdana" w:hAnsi="Verdana" w:cs="Times New Roman"/>
          <w:b/>
          <w:lang w:eastAsia="da-DK"/>
        </w:rPr>
      </w:pPr>
      <w:r w:rsidRPr="00E5370A">
        <w:rPr>
          <w:rFonts w:ascii="Verdana" w:hAnsi="Verdana" w:cs="Times New Roman"/>
          <w:b/>
          <w:lang w:eastAsia="da-DK"/>
        </w:rPr>
        <w:t>PCV2 er udbredt</w:t>
      </w:r>
      <w:r w:rsidRPr="00E5370A">
        <w:rPr>
          <w:rFonts w:ascii="Verdana" w:hAnsi="Verdana" w:cs="Times New Roman"/>
          <w:b/>
          <w:lang w:eastAsia="da-DK"/>
        </w:rPr>
        <w:br/>
        <w:t xml:space="preserve">i danske besætninger </w:t>
      </w:r>
    </w:p>
    <w:p w:rsidR="00E434B2" w:rsidRPr="00E5370A" w:rsidRDefault="00E434B2" w:rsidP="00E434B2">
      <w:pPr>
        <w:spacing w:after="100" w:line="240" w:lineRule="auto"/>
        <w:rPr>
          <w:rFonts w:ascii="Verdana" w:hAnsi="Verdana"/>
        </w:rPr>
      </w:pPr>
      <w:proofErr w:type="spellStart"/>
      <w:r w:rsidRPr="00E5370A">
        <w:rPr>
          <w:rFonts w:ascii="Verdana" w:hAnsi="Verdana"/>
        </w:rPr>
        <w:t>Porcint</w:t>
      </w:r>
      <w:proofErr w:type="spellEnd"/>
      <w:r w:rsidRPr="00E5370A">
        <w:rPr>
          <w:rFonts w:ascii="Verdana" w:hAnsi="Verdana"/>
        </w:rPr>
        <w:t xml:space="preserve"> </w:t>
      </w:r>
      <w:proofErr w:type="spellStart"/>
      <w:r w:rsidRPr="00E5370A">
        <w:rPr>
          <w:rFonts w:ascii="Verdana" w:hAnsi="Verdana"/>
        </w:rPr>
        <w:t>Circovirus</w:t>
      </w:r>
      <w:proofErr w:type="spellEnd"/>
      <w:r w:rsidRPr="00E5370A">
        <w:rPr>
          <w:rFonts w:ascii="Verdana" w:hAnsi="Verdana"/>
        </w:rPr>
        <w:t xml:space="preserve"> type 2 er almindeligt forekommende og findes sandsynligvis i de fleste danske besætninger. Virussen er især kendt for at kunne medvirke til PMWS – </w:t>
      </w:r>
      <w:proofErr w:type="spellStart"/>
      <w:r w:rsidRPr="00E5370A">
        <w:rPr>
          <w:rFonts w:ascii="Verdana" w:hAnsi="Verdana"/>
        </w:rPr>
        <w:t>Postweaning</w:t>
      </w:r>
      <w:proofErr w:type="spellEnd"/>
      <w:r w:rsidRPr="00E5370A">
        <w:rPr>
          <w:rFonts w:ascii="Verdana" w:hAnsi="Verdana"/>
        </w:rPr>
        <w:t xml:space="preserve"> </w:t>
      </w:r>
      <w:proofErr w:type="spellStart"/>
      <w:r w:rsidRPr="00E5370A">
        <w:rPr>
          <w:rFonts w:ascii="Verdana" w:hAnsi="Verdana"/>
        </w:rPr>
        <w:t>Multisystemic</w:t>
      </w:r>
      <w:proofErr w:type="spellEnd"/>
      <w:r w:rsidRPr="00E5370A">
        <w:rPr>
          <w:rFonts w:ascii="Verdana" w:hAnsi="Verdana"/>
        </w:rPr>
        <w:t xml:space="preserve"> </w:t>
      </w:r>
      <w:proofErr w:type="spellStart"/>
      <w:r w:rsidRPr="00E5370A">
        <w:rPr>
          <w:rFonts w:ascii="Verdana" w:hAnsi="Verdana"/>
        </w:rPr>
        <w:t>Wasting</w:t>
      </w:r>
      <w:proofErr w:type="spellEnd"/>
      <w:r w:rsidRPr="00E5370A">
        <w:rPr>
          <w:rFonts w:ascii="Verdana" w:hAnsi="Verdana"/>
        </w:rPr>
        <w:t xml:space="preserve"> </w:t>
      </w:r>
      <w:proofErr w:type="spellStart"/>
      <w:r w:rsidRPr="00E5370A">
        <w:rPr>
          <w:rFonts w:ascii="Verdana" w:hAnsi="Verdana"/>
        </w:rPr>
        <w:t>Syndrome</w:t>
      </w:r>
      <w:proofErr w:type="spellEnd"/>
      <w:r w:rsidRPr="00E5370A">
        <w:rPr>
          <w:rFonts w:ascii="Verdana" w:hAnsi="Verdana"/>
        </w:rPr>
        <w:t>.</w:t>
      </w:r>
    </w:p>
    <w:p w:rsidR="00E434B2" w:rsidRPr="00E5370A" w:rsidRDefault="00E434B2" w:rsidP="00E434B2">
      <w:pPr>
        <w:spacing w:after="100" w:line="240" w:lineRule="auto"/>
        <w:rPr>
          <w:rFonts w:ascii="Verdana" w:hAnsi="Verdana"/>
        </w:rPr>
      </w:pPr>
      <w:r w:rsidRPr="00E5370A">
        <w:rPr>
          <w:rFonts w:ascii="Verdana" w:hAnsi="Verdana"/>
        </w:rPr>
        <w:t xml:space="preserve">Her ses de første symptomer hyppigst hos grise 2-3 uger efter fravænning. Dels ved </w:t>
      </w:r>
      <w:proofErr w:type="spellStart"/>
      <w:r w:rsidRPr="00E5370A">
        <w:rPr>
          <w:rFonts w:ascii="Verdana" w:hAnsi="Verdana"/>
        </w:rPr>
        <w:t>utrivelighed</w:t>
      </w:r>
      <w:proofErr w:type="spellEnd"/>
      <w:r w:rsidRPr="00E5370A">
        <w:rPr>
          <w:rFonts w:ascii="Verdana" w:hAnsi="Verdana"/>
        </w:rPr>
        <w:t xml:space="preserve">, dårlig tilvækst og forskellig størrelse </w:t>
      </w:r>
      <w:r>
        <w:rPr>
          <w:rFonts w:ascii="Verdana" w:hAnsi="Verdana"/>
        </w:rPr>
        <w:t>blandt</w:t>
      </w:r>
      <w:r w:rsidRPr="00E5370A">
        <w:rPr>
          <w:rFonts w:ascii="Verdana" w:hAnsi="Verdana"/>
        </w:rPr>
        <w:t xml:space="preserve"> grisene. Dels ved forøget dødelighed fremkaldt af vejrtræ</w:t>
      </w:r>
      <w:r>
        <w:rPr>
          <w:rFonts w:ascii="Verdana" w:hAnsi="Verdana"/>
        </w:rPr>
        <w:t>k</w:t>
      </w:r>
      <w:r w:rsidRPr="00E5370A">
        <w:rPr>
          <w:rFonts w:ascii="Verdana" w:hAnsi="Verdana"/>
        </w:rPr>
        <w:t>ningsproblemer, diarré og i nogle tilfælde gulsot. Sygdommen kan også ramme slagtesvin.</w:t>
      </w:r>
    </w:p>
    <w:p w:rsidR="00E434B2" w:rsidRPr="00E5370A" w:rsidRDefault="00E434B2" w:rsidP="00E434B2">
      <w:pPr>
        <w:autoSpaceDE w:val="0"/>
        <w:autoSpaceDN w:val="0"/>
        <w:adjustRightInd w:val="0"/>
        <w:spacing w:after="100" w:line="240" w:lineRule="auto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Stimulerer </w:t>
      </w:r>
      <w:r>
        <w:rPr>
          <w:rFonts w:ascii="Verdana" w:hAnsi="Verdana"/>
          <w:b/>
        </w:rPr>
        <w:br/>
      </w:r>
      <w:r w:rsidRPr="00E5370A">
        <w:rPr>
          <w:rFonts w:ascii="Verdana" w:hAnsi="Verdana"/>
          <w:b/>
        </w:rPr>
        <w:t>immunsystem</w:t>
      </w:r>
      <w:r>
        <w:rPr>
          <w:rFonts w:ascii="Verdana" w:hAnsi="Verdana"/>
          <w:b/>
        </w:rPr>
        <w:t>et</w:t>
      </w:r>
    </w:p>
    <w:p w:rsidR="00E434B2" w:rsidRPr="00E5370A" w:rsidRDefault="00E434B2" w:rsidP="00E434B2">
      <w:pPr>
        <w:autoSpaceDE w:val="0"/>
        <w:autoSpaceDN w:val="0"/>
        <w:adjustRightInd w:val="0"/>
        <w:spacing w:after="100" w:line="240" w:lineRule="auto"/>
        <w:rPr>
          <w:rFonts w:ascii="Verdana" w:hAnsi="Verdana"/>
        </w:rPr>
      </w:pPr>
      <w:r>
        <w:rPr>
          <w:rFonts w:ascii="Verdana" w:hAnsi="Verdana"/>
        </w:rPr>
        <w:t xml:space="preserve">Vaccinen </w:t>
      </w:r>
      <w:proofErr w:type="spellStart"/>
      <w:r w:rsidRPr="00E5370A">
        <w:rPr>
          <w:rFonts w:ascii="Verdana" w:hAnsi="Verdana"/>
        </w:rPr>
        <w:t>Suvaxyn</w:t>
      </w:r>
      <w:proofErr w:type="spellEnd"/>
      <w:r w:rsidRPr="00E5370A">
        <w:rPr>
          <w:rFonts w:ascii="Verdana" w:hAnsi="Verdana"/>
        </w:rPr>
        <w:t xml:space="preserve"> </w:t>
      </w:r>
      <w:proofErr w:type="spellStart"/>
      <w:r w:rsidRPr="00E5370A">
        <w:rPr>
          <w:rFonts w:ascii="Verdana" w:hAnsi="Verdana"/>
        </w:rPr>
        <w:t>Circo</w:t>
      </w:r>
      <w:proofErr w:type="spellEnd"/>
      <w:r w:rsidRPr="00E5370A">
        <w:rPr>
          <w:rFonts w:ascii="Verdana" w:hAnsi="Verdana"/>
        </w:rPr>
        <w:t xml:space="preserve"> er receptpligtig og gives som</w:t>
      </w:r>
      <w:r>
        <w:rPr>
          <w:rFonts w:ascii="Verdana" w:hAnsi="Verdana"/>
        </w:rPr>
        <w:t xml:space="preserve"> én</w:t>
      </w:r>
      <w:r w:rsidRPr="00E5370A">
        <w:rPr>
          <w:rFonts w:ascii="Verdana" w:hAnsi="Verdana"/>
        </w:rPr>
        <w:t xml:space="preserve"> injektion i nakken med en dosering på 2 ml. Vaccinen indeholder et inaktiveret, </w:t>
      </w:r>
      <w:proofErr w:type="spellStart"/>
      <w:r w:rsidRPr="00E5370A">
        <w:rPr>
          <w:rFonts w:ascii="Verdana" w:hAnsi="Verdana"/>
        </w:rPr>
        <w:t>rekombinant</w:t>
      </w:r>
      <w:proofErr w:type="spellEnd"/>
      <w:r w:rsidRPr="00E5370A">
        <w:rPr>
          <w:rFonts w:ascii="Verdana" w:hAnsi="Verdana"/>
        </w:rPr>
        <w:t xml:space="preserve"> </w:t>
      </w:r>
      <w:proofErr w:type="spellStart"/>
      <w:r w:rsidRPr="00E5370A">
        <w:rPr>
          <w:rFonts w:ascii="Verdana" w:hAnsi="Verdana"/>
        </w:rPr>
        <w:t>kimært</w:t>
      </w:r>
      <w:proofErr w:type="spellEnd"/>
      <w:r w:rsidRPr="00E5370A">
        <w:rPr>
          <w:rFonts w:ascii="Verdana" w:hAnsi="Verdana"/>
        </w:rPr>
        <w:t xml:space="preserve"> </w:t>
      </w:r>
      <w:proofErr w:type="spellStart"/>
      <w:r w:rsidRPr="00E5370A">
        <w:rPr>
          <w:rFonts w:ascii="Verdana" w:hAnsi="Verdana"/>
        </w:rPr>
        <w:t>porcint</w:t>
      </w:r>
      <w:proofErr w:type="spellEnd"/>
      <w:r w:rsidRPr="00E5370A">
        <w:rPr>
          <w:rFonts w:ascii="Verdana" w:hAnsi="Verdana"/>
        </w:rPr>
        <w:t xml:space="preserve"> </w:t>
      </w:r>
      <w:proofErr w:type="spellStart"/>
      <w:r w:rsidRPr="00E5370A">
        <w:rPr>
          <w:rFonts w:ascii="Verdana" w:hAnsi="Verdana"/>
        </w:rPr>
        <w:t>circovirus</w:t>
      </w:r>
      <w:proofErr w:type="spellEnd"/>
      <w:r w:rsidRPr="00E5370A">
        <w:rPr>
          <w:rFonts w:ascii="Verdana" w:hAnsi="Verdana"/>
        </w:rPr>
        <w:t xml:space="preserve"> type 1 med </w:t>
      </w:r>
      <w:proofErr w:type="spellStart"/>
      <w:r w:rsidRPr="00E5370A">
        <w:rPr>
          <w:rFonts w:ascii="Verdana" w:hAnsi="Verdana"/>
        </w:rPr>
        <w:t>porcint</w:t>
      </w:r>
      <w:proofErr w:type="spellEnd"/>
      <w:r w:rsidRPr="00E5370A">
        <w:rPr>
          <w:rFonts w:ascii="Verdana" w:hAnsi="Verdana"/>
        </w:rPr>
        <w:t xml:space="preserve"> </w:t>
      </w:r>
      <w:proofErr w:type="spellStart"/>
      <w:r w:rsidRPr="00E5370A">
        <w:rPr>
          <w:rFonts w:ascii="Verdana" w:hAnsi="Verdana"/>
        </w:rPr>
        <w:t>circovirus</w:t>
      </w:r>
      <w:proofErr w:type="spellEnd"/>
      <w:r w:rsidRPr="00E5370A">
        <w:rPr>
          <w:rFonts w:ascii="Verdana" w:hAnsi="Verdana"/>
        </w:rPr>
        <w:t xml:space="preserve"> type 2 ORF2-protein.</w:t>
      </w:r>
    </w:p>
    <w:p w:rsidR="00E434B2" w:rsidRDefault="00E434B2" w:rsidP="00E434B2">
      <w:pPr>
        <w:spacing w:after="100" w:line="240" w:lineRule="auto"/>
        <w:rPr>
          <w:rFonts w:ascii="Verdana" w:hAnsi="Verdana"/>
        </w:rPr>
      </w:pPr>
      <w:r>
        <w:rPr>
          <w:rFonts w:ascii="Verdana" w:hAnsi="Verdana"/>
        </w:rPr>
        <w:t>Virkningen sker ved, at g</w:t>
      </w:r>
      <w:r w:rsidRPr="00E5370A">
        <w:rPr>
          <w:rFonts w:ascii="Verdana" w:hAnsi="Verdana"/>
        </w:rPr>
        <w:t>risens immunsystem stimuleres ved frigørelse af antigener over længere tid.</w:t>
      </w:r>
      <w:r>
        <w:rPr>
          <w:rFonts w:ascii="Verdana" w:hAnsi="Verdana"/>
        </w:rPr>
        <w:t xml:space="preserve"> I forhold til slagtning er der en tilbageholdelsestid på 0 dage.</w:t>
      </w:r>
    </w:p>
    <w:p w:rsidR="00E434B2" w:rsidRDefault="00E434B2" w:rsidP="00E434B2">
      <w:pPr>
        <w:spacing w:after="100" w:line="240" w:lineRule="auto"/>
      </w:pPr>
      <w:r w:rsidRPr="003D3105">
        <w:rPr>
          <w:rFonts w:ascii="Verdana" w:hAnsi="Verdana"/>
        </w:rPr>
        <w:t xml:space="preserve">Vaccinen distribueres og markedsføres i Danmark af Orion Pharma Animal Health. Yderligere information samt produktresumé findes på www.orionvet.dk </w:t>
      </w:r>
    </w:p>
    <w:sectPr w:rsidR="00E434B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4B2"/>
    <w:rsid w:val="00A43E37"/>
    <w:rsid w:val="00E4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616C4-102A-41CB-B5D9-7D34F2D6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34B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Lorentsen</dc:creator>
  <cp:keywords/>
  <dc:description/>
  <cp:lastModifiedBy>Lars Lorentsen</cp:lastModifiedBy>
  <cp:revision>2</cp:revision>
  <dcterms:created xsi:type="dcterms:W3CDTF">2018-09-13T05:42:00Z</dcterms:created>
  <dcterms:modified xsi:type="dcterms:W3CDTF">2018-09-13T07:00:00Z</dcterms:modified>
</cp:coreProperties>
</file>