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CF" w:rsidRPr="00AB1EF9" w:rsidRDefault="007B09CF" w:rsidP="007B09CF">
      <w:pPr>
        <w:rPr>
          <w:rFonts w:ascii="Arial" w:hAnsi="Arial" w:cs="Arial"/>
          <w:b/>
          <w:color w:val="A6A6A6" w:themeColor="background1" w:themeShade="A6"/>
          <w:sz w:val="28"/>
        </w:rPr>
      </w:pPr>
      <w:r w:rsidRPr="00AB1EF9">
        <w:rPr>
          <w:rFonts w:ascii="Arial" w:hAnsi="Arial" w:cs="Arial"/>
          <w:b/>
          <w:color w:val="A6A6A6" w:themeColor="background1" w:themeShade="A6"/>
          <w:sz w:val="28"/>
        </w:rPr>
        <w:t>NAVNE</w:t>
      </w:r>
    </w:p>
    <w:p w:rsidR="007B09CF" w:rsidRDefault="007B09CF" w:rsidP="007B09C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EB2A01">
        <w:rPr>
          <w:rFonts w:ascii="Times New Roman" w:hAnsi="Times New Roman" w:cs="Times New Roman"/>
          <w:b/>
          <w:sz w:val="40"/>
          <w:szCs w:val="40"/>
        </w:rPr>
        <w:t xml:space="preserve">Jeppe Detlefsen </w:t>
      </w:r>
    </w:p>
    <w:p w:rsidR="007B09CF" w:rsidRPr="00D6554C" w:rsidRDefault="007B09CF" w:rsidP="007B0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Verify</w:t>
      </w:r>
      <w:proofErr w:type="spellEnd"/>
    </w:p>
    <w:p w:rsidR="007B09CF" w:rsidRPr="009A46F2" w:rsidRDefault="007B09CF" w:rsidP="007B09C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Datalog</w:t>
      </w:r>
    </w:p>
    <w:p w:rsidR="007B09CF" w:rsidRDefault="007B09CF" w:rsidP="007B09CF">
      <w:pPr>
        <w:spacing w:after="0" w:line="240" w:lineRule="auto"/>
        <w:rPr>
          <w:rFonts w:ascii="Times New Roman" w:hAnsi="Times New Roman" w:cs="Times New Roman"/>
          <w:i/>
        </w:rPr>
      </w:pPr>
    </w:p>
    <w:p w:rsidR="007B09CF" w:rsidRDefault="00737C1E" w:rsidP="007B0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Jeppe Detlefsen</w:t>
      </w:r>
      <w:r w:rsidR="007B09CF">
        <w:rPr>
          <w:rFonts w:ascii="Times New Roman" w:hAnsi="Times New Roman" w:cs="Times New Roman"/>
        </w:rPr>
        <w:t xml:space="preserve">, </w:t>
      </w:r>
      <w:r w:rsidR="007E181C">
        <w:rPr>
          <w:rFonts w:ascii="Times New Roman" w:hAnsi="Times New Roman" w:cs="Times New Roman"/>
        </w:rPr>
        <w:t>2</w:t>
      </w:r>
      <w:r w:rsidR="00FB04F1">
        <w:rPr>
          <w:rFonts w:ascii="Times New Roman" w:hAnsi="Times New Roman" w:cs="Times New Roman"/>
        </w:rPr>
        <w:t>4</w:t>
      </w:r>
      <w:r w:rsidR="007B09CF">
        <w:rPr>
          <w:rFonts w:ascii="Times New Roman" w:hAnsi="Times New Roman" w:cs="Times New Roman"/>
        </w:rPr>
        <w:t xml:space="preserve"> år, er ansat som datalog hos softwarevirksomheden </w:t>
      </w:r>
      <w:proofErr w:type="spellStart"/>
      <w:r w:rsidR="007B09CF">
        <w:rPr>
          <w:rFonts w:ascii="Times New Roman" w:hAnsi="Times New Roman" w:cs="Times New Roman"/>
        </w:rPr>
        <w:t>Serio</w:t>
      </w:r>
      <w:proofErr w:type="spellEnd"/>
      <w:r w:rsidR="007B09CF">
        <w:rPr>
          <w:rFonts w:ascii="Times New Roman" w:hAnsi="Times New Roman" w:cs="Times New Roman"/>
        </w:rPr>
        <w:t xml:space="preserve"> </w:t>
      </w:r>
      <w:proofErr w:type="spellStart"/>
      <w:r w:rsidR="007B09CF">
        <w:rPr>
          <w:rFonts w:ascii="Times New Roman" w:hAnsi="Times New Roman" w:cs="Times New Roman"/>
        </w:rPr>
        <w:t>Verify</w:t>
      </w:r>
      <w:proofErr w:type="spellEnd"/>
      <w:r w:rsidR="007B09CF">
        <w:rPr>
          <w:rFonts w:ascii="Times New Roman" w:hAnsi="Times New Roman" w:cs="Times New Roman"/>
        </w:rPr>
        <w:t xml:space="preserve">. Ansættelsen sker som led i en ny strategi hos </w:t>
      </w:r>
      <w:proofErr w:type="spellStart"/>
      <w:r w:rsidR="007B09CF">
        <w:rPr>
          <w:rFonts w:ascii="Times New Roman" w:hAnsi="Times New Roman" w:cs="Times New Roman"/>
        </w:rPr>
        <w:t>Serio</w:t>
      </w:r>
      <w:proofErr w:type="spellEnd"/>
      <w:r w:rsidR="007B09CF">
        <w:rPr>
          <w:rFonts w:ascii="Times New Roman" w:hAnsi="Times New Roman" w:cs="Times New Roman"/>
        </w:rPr>
        <w:t xml:space="preserve"> </w:t>
      </w:r>
      <w:proofErr w:type="spellStart"/>
      <w:r w:rsidR="007B09CF">
        <w:rPr>
          <w:rFonts w:ascii="Times New Roman" w:hAnsi="Times New Roman" w:cs="Times New Roman"/>
        </w:rPr>
        <w:t>Verify</w:t>
      </w:r>
      <w:proofErr w:type="spellEnd"/>
      <w:r w:rsidR="007B09CF">
        <w:rPr>
          <w:rFonts w:ascii="Times New Roman" w:hAnsi="Times New Roman" w:cs="Times New Roman"/>
        </w:rPr>
        <w:t xml:space="preserve">, der vil udbygge og løfte sin specialiserede software </w:t>
      </w:r>
      <w:r w:rsidR="007744E3">
        <w:rPr>
          <w:rFonts w:ascii="Times New Roman" w:hAnsi="Times New Roman" w:cs="Times New Roman"/>
        </w:rPr>
        <w:t xml:space="preserve">til </w:t>
      </w:r>
      <w:proofErr w:type="spellStart"/>
      <w:r w:rsidR="007744E3">
        <w:rPr>
          <w:rFonts w:ascii="Times New Roman" w:hAnsi="Times New Roman" w:cs="Times New Roman"/>
        </w:rPr>
        <w:t>leadgenerering</w:t>
      </w:r>
      <w:proofErr w:type="spellEnd"/>
      <w:r w:rsidR="007744E3">
        <w:rPr>
          <w:rFonts w:ascii="Times New Roman" w:hAnsi="Times New Roman" w:cs="Times New Roman"/>
        </w:rPr>
        <w:t xml:space="preserve"> </w:t>
      </w:r>
      <w:r w:rsidR="007B09CF">
        <w:rPr>
          <w:rFonts w:ascii="Times New Roman" w:hAnsi="Times New Roman" w:cs="Times New Roman"/>
        </w:rPr>
        <w:t xml:space="preserve">med endnu mere </w:t>
      </w:r>
      <w:proofErr w:type="spellStart"/>
      <w:r w:rsidR="007B09CF">
        <w:rPr>
          <w:rFonts w:ascii="Times New Roman" w:hAnsi="Times New Roman" w:cs="Times New Roman"/>
        </w:rPr>
        <w:t>machine</w:t>
      </w:r>
      <w:proofErr w:type="spellEnd"/>
      <w:r w:rsidR="007B09CF">
        <w:rPr>
          <w:rFonts w:ascii="Times New Roman" w:hAnsi="Times New Roman" w:cs="Times New Roman"/>
        </w:rPr>
        <w:t xml:space="preserve"> </w:t>
      </w:r>
      <w:proofErr w:type="spellStart"/>
      <w:r w:rsidR="007B09CF">
        <w:rPr>
          <w:rFonts w:ascii="Times New Roman" w:hAnsi="Times New Roman" w:cs="Times New Roman"/>
        </w:rPr>
        <w:t>learning</w:t>
      </w:r>
      <w:proofErr w:type="spellEnd"/>
      <w:r w:rsidR="007B09CF">
        <w:rPr>
          <w:rFonts w:ascii="Times New Roman" w:hAnsi="Times New Roman" w:cs="Times New Roman"/>
        </w:rPr>
        <w:t xml:space="preserve">. </w:t>
      </w:r>
      <w:r w:rsidR="007B09CF" w:rsidRPr="00CA25DB">
        <w:rPr>
          <w:rFonts w:ascii="Times New Roman" w:hAnsi="Times New Roman" w:cs="Times New Roman"/>
        </w:rPr>
        <w:t xml:space="preserve">Hos </w:t>
      </w:r>
      <w:proofErr w:type="spellStart"/>
      <w:r w:rsidR="007B09CF" w:rsidRPr="00CA25DB">
        <w:rPr>
          <w:rFonts w:ascii="Times New Roman" w:hAnsi="Times New Roman" w:cs="Times New Roman"/>
        </w:rPr>
        <w:t>Serio</w:t>
      </w:r>
      <w:proofErr w:type="spellEnd"/>
      <w:r w:rsidR="007B09CF" w:rsidRPr="00CA25DB">
        <w:rPr>
          <w:rFonts w:ascii="Times New Roman" w:hAnsi="Times New Roman" w:cs="Times New Roman"/>
        </w:rPr>
        <w:t xml:space="preserve"> </w:t>
      </w:r>
      <w:proofErr w:type="spellStart"/>
      <w:r w:rsidR="007B09CF" w:rsidRPr="00CA25DB">
        <w:rPr>
          <w:rFonts w:ascii="Times New Roman" w:hAnsi="Times New Roman" w:cs="Times New Roman"/>
        </w:rPr>
        <w:t>Verify</w:t>
      </w:r>
      <w:proofErr w:type="spellEnd"/>
      <w:r w:rsidR="007B09CF" w:rsidRPr="00CA25DB">
        <w:rPr>
          <w:rFonts w:ascii="Times New Roman" w:hAnsi="Times New Roman" w:cs="Times New Roman"/>
        </w:rPr>
        <w:t xml:space="preserve"> skal </w:t>
      </w:r>
      <w:r w:rsidR="00824317">
        <w:rPr>
          <w:rFonts w:ascii="Times New Roman" w:hAnsi="Times New Roman" w:cs="Times New Roman"/>
        </w:rPr>
        <w:t>Jeppe Detlefsen</w:t>
      </w:r>
      <w:r w:rsidR="007B09CF" w:rsidRPr="00CA25DB">
        <w:rPr>
          <w:rFonts w:ascii="Times New Roman" w:hAnsi="Times New Roman" w:cs="Times New Roman"/>
        </w:rPr>
        <w:t xml:space="preserve"> stå i spidsen for at udvikle og implementere algoritmer, som via </w:t>
      </w:r>
      <w:proofErr w:type="spellStart"/>
      <w:r w:rsidR="007B09CF" w:rsidRPr="00CA25DB">
        <w:rPr>
          <w:rFonts w:ascii="Times New Roman" w:hAnsi="Times New Roman" w:cs="Times New Roman"/>
        </w:rPr>
        <w:t>machine</w:t>
      </w:r>
      <w:proofErr w:type="spellEnd"/>
      <w:r w:rsidR="007B09CF" w:rsidRPr="00CA25DB">
        <w:rPr>
          <w:rFonts w:ascii="Times New Roman" w:hAnsi="Times New Roman" w:cs="Times New Roman"/>
        </w:rPr>
        <w:t xml:space="preserve"> </w:t>
      </w:r>
      <w:proofErr w:type="spellStart"/>
      <w:r w:rsidR="007B09CF" w:rsidRPr="00CA25DB">
        <w:rPr>
          <w:rFonts w:ascii="Times New Roman" w:hAnsi="Times New Roman" w:cs="Times New Roman"/>
        </w:rPr>
        <w:t>learning</w:t>
      </w:r>
      <w:proofErr w:type="spellEnd"/>
      <w:r w:rsidR="007B09CF" w:rsidRPr="00CA25DB">
        <w:rPr>
          <w:rFonts w:ascii="Times New Roman" w:hAnsi="Times New Roman" w:cs="Times New Roman"/>
        </w:rPr>
        <w:t xml:space="preserve"> skaber direkte værdi for kunderne. </w:t>
      </w:r>
    </w:p>
    <w:p w:rsidR="007B09CF" w:rsidRPr="007E181C" w:rsidRDefault="007B09CF" w:rsidP="007B0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Ved siden af ansættelsen læser </w:t>
      </w:r>
      <w:r w:rsidR="00824317" w:rsidRPr="00635F6D">
        <w:rPr>
          <w:rFonts w:ascii="Times New Roman" w:hAnsi="Times New Roman" w:cs="Times New Roman"/>
        </w:rPr>
        <w:t xml:space="preserve">Jeppe Detlefsen </w:t>
      </w:r>
      <w:r w:rsidR="00635F6D" w:rsidRPr="00635F6D">
        <w:rPr>
          <w:rFonts w:ascii="Times New Roman" w:hAnsi="Times New Roman" w:cs="Times New Roman"/>
        </w:rPr>
        <w:t xml:space="preserve">en master i Quantum </w:t>
      </w:r>
      <w:proofErr w:type="spellStart"/>
      <w:r w:rsidR="00635F6D" w:rsidRPr="00635F6D">
        <w:rPr>
          <w:rFonts w:ascii="Times New Roman" w:hAnsi="Times New Roman" w:cs="Times New Roman"/>
        </w:rPr>
        <w:t>Physics</w:t>
      </w:r>
      <w:proofErr w:type="spellEnd"/>
      <w:r w:rsidRPr="00635F6D">
        <w:rPr>
          <w:rFonts w:ascii="Times New Roman" w:hAnsi="Times New Roman" w:cs="Times New Roman"/>
        </w:rPr>
        <w:t xml:space="preserve"> på Niels </w:t>
      </w:r>
      <w:r>
        <w:rPr>
          <w:rFonts w:ascii="Times New Roman" w:hAnsi="Times New Roman" w:cs="Times New Roman"/>
        </w:rPr>
        <w:t>Bohr Instituttet, der er en del af</w:t>
      </w:r>
      <w:r w:rsidRPr="00CA2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Københavns Universitet. A</w:t>
      </w:r>
      <w:r w:rsidRPr="00CA25DB">
        <w:rPr>
          <w:rFonts w:ascii="Times New Roman" w:hAnsi="Times New Roman" w:cs="Times New Roman"/>
        </w:rPr>
        <w:t xml:space="preserve">rbejdet med </w:t>
      </w:r>
      <w:proofErr w:type="spellStart"/>
      <w:r w:rsidRPr="00CA25DB">
        <w:rPr>
          <w:rFonts w:ascii="Times New Roman" w:hAnsi="Times New Roman" w:cs="Times New Roman"/>
        </w:rPr>
        <w:t>machine</w:t>
      </w:r>
      <w:proofErr w:type="spellEnd"/>
      <w:r w:rsidRPr="00CA25DB">
        <w:rPr>
          <w:rFonts w:ascii="Times New Roman" w:hAnsi="Times New Roman" w:cs="Times New Roman"/>
        </w:rPr>
        <w:t xml:space="preserve"> </w:t>
      </w:r>
      <w:proofErr w:type="spellStart"/>
      <w:r w:rsidRPr="00CA25DB">
        <w:rPr>
          <w:rFonts w:ascii="Times New Roman" w:hAnsi="Times New Roman" w:cs="Times New Roman"/>
        </w:rPr>
        <w:t>learning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A25DB">
        <w:rPr>
          <w:rFonts w:ascii="Times New Roman" w:hAnsi="Times New Roman" w:cs="Times New Roman"/>
        </w:rPr>
        <w:t>er fysikernes kompetencer særdeles anvendelige til</w:t>
      </w:r>
      <w:r>
        <w:rPr>
          <w:rFonts w:ascii="Times New Roman" w:hAnsi="Times New Roman" w:cs="Times New Roman"/>
        </w:rPr>
        <w:t>, da viden inden for fysisk blandt andet tager udgangspunkt i at</w:t>
      </w:r>
      <w:r w:rsidRPr="00CA25DB">
        <w:rPr>
          <w:rFonts w:ascii="Times New Roman" w:hAnsi="Times New Roman" w:cs="Times New Roman"/>
        </w:rPr>
        <w:t xml:space="preserve"> finde relevante mønstre i store datamængder.</w:t>
      </w:r>
      <w:r>
        <w:rPr>
          <w:rFonts w:ascii="Times New Roman" w:hAnsi="Times New Roman" w:cs="Times New Roman"/>
        </w:rPr>
        <w:t xml:space="preserve"> M</w:t>
      </w:r>
      <w:r w:rsidRPr="00CA25DB">
        <w:rPr>
          <w:rFonts w:ascii="Times New Roman" w:hAnsi="Times New Roman" w:cs="Times New Roman"/>
        </w:rPr>
        <w:t xml:space="preserve">ed </w:t>
      </w:r>
      <w:r>
        <w:rPr>
          <w:rFonts w:ascii="Times New Roman" w:hAnsi="Times New Roman" w:cs="Times New Roman"/>
        </w:rPr>
        <w:t>sin</w:t>
      </w:r>
      <w:r w:rsidRPr="00CA25DB">
        <w:rPr>
          <w:rFonts w:ascii="Times New Roman" w:hAnsi="Times New Roman" w:cs="Times New Roman"/>
        </w:rPr>
        <w:t xml:space="preserve"> stærke, analytiske kompetencer og knowhow inden for </w:t>
      </w:r>
      <w:proofErr w:type="spellStart"/>
      <w:r w:rsidRPr="00CA25DB">
        <w:rPr>
          <w:rFonts w:ascii="Times New Roman" w:hAnsi="Times New Roman" w:cs="Times New Roman"/>
        </w:rPr>
        <w:t>machine</w:t>
      </w:r>
      <w:proofErr w:type="spellEnd"/>
      <w:r w:rsidRPr="00CA25DB">
        <w:rPr>
          <w:rFonts w:ascii="Times New Roman" w:hAnsi="Times New Roman" w:cs="Times New Roman"/>
        </w:rPr>
        <w:t xml:space="preserve"> </w:t>
      </w:r>
      <w:proofErr w:type="spellStart"/>
      <w:r w:rsidRPr="00CA25DB">
        <w:rPr>
          <w:rFonts w:ascii="Times New Roman" w:hAnsi="Times New Roman" w:cs="Times New Roman"/>
        </w:rPr>
        <w:t>learning</w:t>
      </w:r>
      <w:proofErr w:type="spellEnd"/>
      <w:r w:rsidRPr="00CA2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bliver </w:t>
      </w:r>
      <w:r w:rsidR="007744E3">
        <w:rPr>
          <w:rFonts w:ascii="Times New Roman" w:hAnsi="Times New Roman" w:cs="Times New Roman"/>
        </w:rPr>
        <w:t xml:space="preserve">Jeppe </w:t>
      </w:r>
      <w:r w:rsidR="007744E3" w:rsidRPr="007E181C">
        <w:rPr>
          <w:rFonts w:ascii="Times New Roman" w:hAnsi="Times New Roman" w:cs="Times New Roman"/>
        </w:rPr>
        <w:t xml:space="preserve">Detlefsen </w:t>
      </w:r>
      <w:r w:rsidRPr="007E181C">
        <w:rPr>
          <w:rFonts w:ascii="Times New Roman" w:hAnsi="Times New Roman" w:cs="Times New Roman"/>
        </w:rPr>
        <w:t>derfor en central profil som datalog hos virksomheden.</w:t>
      </w:r>
    </w:p>
    <w:p w:rsidR="007B09CF" w:rsidRDefault="007E181C" w:rsidP="007E181C">
      <w:pPr>
        <w:ind w:left="1304" w:hanging="1304"/>
        <w:rPr>
          <w:rFonts w:ascii="Times New Roman" w:hAnsi="Times New Roman" w:cs="Times New Roman"/>
        </w:rPr>
      </w:pPr>
      <w:bookmarkStart w:id="0" w:name="_Hlk501214563"/>
      <w:r w:rsidRPr="007E181C">
        <w:rPr>
          <w:rFonts w:ascii="Times New Roman" w:hAnsi="Times New Roman" w:cs="Times New Roman"/>
        </w:rPr>
        <w:t xml:space="preserve">Jeppe Detlefsen </w:t>
      </w:r>
      <w:r w:rsidR="007B09CF" w:rsidRPr="007E181C">
        <w:rPr>
          <w:rFonts w:ascii="Times New Roman" w:hAnsi="Times New Roman" w:cs="Times New Roman"/>
        </w:rPr>
        <w:t>bor</w:t>
      </w:r>
      <w:r w:rsidRPr="007E181C">
        <w:rPr>
          <w:rFonts w:ascii="Times New Roman" w:hAnsi="Times New Roman" w:cs="Times New Roman"/>
        </w:rPr>
        <w:t xml:space="preserve"> på Nørrebro</w:t>
      </w:r>
      <w:r w:rsidR="007B09CF" w:rsidRPr="007E181C">
        <w:rPr>
          <w:rFonts w:ascii="Times New Roman" w:hAnsi="Times New Roman" w:cs="Times New Roman"/>
        </w:rPr>
        <w:t xml:space="preserve"> i København.</w:t>
      </w:r>
      <w:r w:rsidR="007B09CF">
        <w:rPr>
          <w:rFonts w:ascii="Times New Roman" w:hAnsi="Times New Roman" w:cs="Times New Roman"/>
        </w:rPr>
        <w:t xml:space="preserve"> </w:t>
      </w:r>
    </w:p>
    <w:p w:rsidR="007B09CF" w:rsidRDefault="007B09CF" w:rsidP="007B09CF">
      <w:pPr>
        <w:rPr>
          <w:rFonts w:ascii="Times New Roman" w:hAnsi="Times New Roman" w:cs="Times New Roman"/>
        </w:rPr>
      </w:pPr>
    </w:p>
    <w:p w:rsidR="007B09CF" w:rsidRPr="00CA25DB" w:rsidRDefault="007B09CF" w:rsidP="007B09CF">
      <w:pPr>
        <w:pBdr>
          <w:top w:val="single" w:sz="4" w:space="1" w:color="auto"/>
        </w:pBdr>
        <w:rPr>
          <w:rFonts w:ascii="Times New Roman" w:hAnsi="Times New Roman" w:cs="Times New Roman"/>
          <w:b/>
        </w:rPr>
      </w:pPr>
      <w:r w:rsidRPr="00CA25DB">
        <w:rPr>
          <w:rFonts w:ascii="Times New Roman" w:hAnsi="Times New Roman" w:cs="Times New Roman"/>
          <w:b/>
        </w:rPr>
        <w:t>Yderligere information:</w:t>
      </w:r>
    </w:p>
    <w:p w:rsidR="007B09CF" w:rsidRPr="00CA25DB" w:rsidRDefault="007B09CF" w:rsidP="007B09CF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A25DB">
        <w:rPr>
          <w:rFonts w:ascii="Times New Roman" w:hAnsi="Times New Roman" w:cs="Times New Roman"/>
        </w:rPr>
        <w:t xml:space="preserve">Adm. direktør Troels Mark Meyer, </w:t>
      </w:r>
      <w:proofErr w:type="spellStart"/>
      <w:r w:rsidRPr="00CA25DB">
        <w:rPr>
          <w:rFonts w:ascii="Times New Roman" w:hAnsi="Times New Roman" w:cs="Times New Roman"/>
        </w:rPr>
        <w:t>Serio</w:t>
      </w:r>
      <w:proofErr w:type="spellEnd"/>
      <w:r w:rsidRPr="00CA25DB">
        <w:rPr>
          <w:rFonts w:ascii="Times New Roman" w:hAnsi="Times New Roman" w:cs="Times New Roman"/>
        </w:rPr>
        <w:t xml:space="preserve"> </w:t>
      </w:r>
      <w:proofErr w:type="spellStart"/>
      <w:r w:rsidRPr="00CA25DB">
        <w:rPr>
          <w:rFonts w:ascii="Times New Roman" w:hAnsi="Times New Roman" w:cs="Times New Roman"/>
        </w:rPr>
        <w:t>Verify</w:t>
      </w:r>
      <w:proofErr w:type="spellEnd"/>
      <w:r w:rsidRPr="00CA25DB">
        <w:rPr>
          <w:rFonts w:ascii="Times New Roman" w:hAnsi="Times New Roman" w:cs="Times New Roman"/>
        </w:rPr>
        <w:t xml:space="preserve"> ApS, </w:t>
      </w:r>
      <w:hyperlink r:id="rId5" w:history="1">
        <w:r w:rsidRPr="00CA25DB">
          <w:rPr>
            <w:rStyle w:val="Hyperlink"/>
            <w:rFonts w:ascii="Times New Roman" w:hAnsi="Times New Roman" w:cs="Times New Roman"/>
          </w:rPr>
          <w:t>tm@serioverify.com</w:t>
        </w:r>
      </w:hyperlink>
      <w:r w:rsidRPr="00CA25DB">
        <w:rPr>
          <w:rFonts w:ascii="Times New Roman" w:hAnsi="Times New Roman" w:cs="Times New Roman"/>
        </w:rPr>
        <w:t>, direkte 31 19 72 31</w:t>
      </w:r>
    </w:p>
    <w:p w:rsidR="007B09CF" w:rsidRPr="00CA25DB" w:rsidRDefault="007B09CF" w:rsidP="007B09CF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A25DB">
        <w:rPr>
          <w:rFonts w:ascii="Times New Roman" w:hAnsi="Times New Roman" w:cs="Times New Roman"/>
        </w:rPr>
        <w:t xml:space="preserve">Læs mere på </w:t>
      </w:r>
      <w:hyperlink r:id="rId6" w:history="1">
        <w:r w:rsidRPr="00CA25DB">
          <w:rPr>
            <w:rStyle w:val="Hyperlink"/>
            <w:rFonts w:ascii="Times New Roman" w:hAnsi="Times New Roman" w:cs="Times New Roman"/>
          </w:rPr>
          <w:t>www.serioverify.com</w:t>
        </w:r>
      </w:hyperlink>
      <w:r w:rsidRPr="00CA25DB">
        <w:rPr>
          <w:rFonts w:ascii="Times New Roman" w:hAnsi="Times New Roman" w:cs="Times New Roman"/>
        </w:rPr>
        <w:t xml:space="preserve"> </w:t>
      </w:r>
    </w:p>
    <w:p w:rsidR="007B09CF" w:rsidRDefault="007B09CF" w:rsidP="007B09CF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7B09CF" w:rsidRDefault="007B09CF" w:rsidP="007B09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Fotos: </w:t>
      </w:r>
      <w:r>
        <w:rPr>
          <w:rFonts w:ascii="Times New Roman" w:hAnsi="Times New Roman" w:cs="Times New Roman"/>
        </w:rPr>
        <w:t xml:space="preserve">Udvalgte fotos er </w:t>
      </w:r>
      <w:r w:rsidRPr="00495944">
        <w:rPr>
          <w:rFonts w:ascii="Times New Roman" w:hAnsi="Times New Roman" w:cs="Times New Roman"/>
        </w:rPr>
        <w:t xml:space="preserve">vedhæftet i høj opløsning </w:t>
      </w:r>
      <w:r>
        <w:rPr>
          <w:rFonts w:ascii="Times New Roman" w:hAnsi="Times New Roman" w:cs="Times New Roman"/>
        </w:rPr>
        <w:t xml:space="preserve">- </w:t>
      </w:r>
      <w:r w:rsidRPr="00495944">
        <w:rPr>
          <w:rFonts w:ascii="Times New Roman" w:hAnsi="Times New Roman" w:cs="Times New Roman"/>
        </w:rPr>
        <w:t>og er lige</w:t>
      </w:r>
      <w:r>
        <w:rPr>
          <w:rFonts w:ascii="Times New Roman" w:hAnsi="Times New Roman" w:cs="Times New Roman"/>
        </w:rPr>
        <w:t>som teksten til fri benyttelse.</w:t>
      </w:r>
    </w:p>
    <w:tbl>
      <w:tblPr>
        <w:tblStyle w:val="Tabel-Gitter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750"/>
        <w:gridCol w:w="3985"/>
      </w:tblGrid>
      <w:tr w:rsidR="007B09CF" w:rsidTr="009D1D44">
        <w:tc>
          <w:tcPr>
            <w:tcW w:w="3119" w:type="dxa"/>
          </w:tcPr>
          <w:p w:rsidR="007B09CF" w:rsidRDefault="007B09CF" w:rsidP="009D1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19C3A8" wp14:editId="5B73C91D">
                  <wp:extent cx="1972301" cy="1314867"/>
                  <wp:effectExtent l="0" t="0" r="0" b="6350"/>
                  <wp:docPr id="2" name="Billede 2" descr="Et billede, der indeholder person, indendørs, væg, bærbar computer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rio Verify Jeppe og Emi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01" cy="1314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dxa"/>
          </w:tcPr>
          <w:p w:rsidR="007B09CF" w:rsidRDefault="007B09CF" w:rsidP="009D1D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F74983" wp14:editId="40CBD040">
                  <wp:extent cx="1452472" cy="1294844"/>
                  <wp:effectExtent l="0" t="0" r="0" b="635"/>
                  <wp:docPr id="3" name="Billede 3" descr="Et billede, der indeholder person, udendørs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eppe Detlefsen - Serio Verif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619" cy="1307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5" w:type="dxa"/>
          </w:tcPr>
          <w:p w:rsidR="007B09CF" w:rsidRDefault="007B09CF" w:rsidP="009D1D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0100CA" wp14:editId="4F88218B">
                  <wp:extent cx="1988987" cy="1326543"/>
                  <wp:effectExtent l="0" t="0" r="508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9-04-09 Serio Verify-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576" cy="135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9CF" w:rsidTr="009D1D44">
        <w:tc>
          <w:tcPr>
            <w:tcW w:w="9854" w:type="dxa"/>
            <w:gridSpan w:val="3"/>
          </w:tcPr>
          <w:p w:rsidR="007B09CF" w:rsidRPr="00BE1517" w:rsidRDefault="007B09CF" w:rsidP="009D1D44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bookmarkStart w:id="1" w:name="_GoBack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Hos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Serio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Verify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skal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Jeppe Detlefsen</w:t>
            </w:r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stå i spidsen for at udvikle og implementere algoritmer, som via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machine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learning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skaber direkte værdi for kunderne. Arbejdet med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machine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learning</w:t>
            </w:r>
            <w:proofErr w:type="spellEnd"/>
            <w:r w:rsidRPr="00BE1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er fysikernes kompetencer særdeles anvendelige til, da disse profiler finder relevante mønstre i store datamængder.</w:t>
            </w:r>
          </w:p>
          <w:bookmarkEnd w:id="1"/>
          <w:p w:rsidR="007B09CF" w:rsidRDefault="007B09CF" w:rsidP="009D1D4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bookmarkEnd w:id="0"/>
    </w:tbl>
    <w:p w:rsidR="007B09CF" w:rsidRDefault="007B09CF" w:rsidP="007B09CF">
      <w:pPr>
        <w:spacing w:after="0" w:line="240" w:lineRule="auto"/>
        <w:rPr>
          <w:rFonts w:ascii="Times New Roman" w:hAnsi="Times New Roman" w:cs="Times New Roman"/>
        </w:rPr>
      </w:pPr>
    </w:p>
    <w:p w:rsidR="007B09CF" w:rsidRDefault="007B09CF"/>
    <w:p w:rsidR="00730938" w:rsidRDefault="00730938"/>
    <w:p w:rsidR="00730938" w:rsidRDefault="00730938"/>
    <w:p w:rsidR="00730938" w:rsidRDefault="00730938"/>
    <w:p w:rsidR="00730938" w:rsidRDefault="00730938"/>
    <w:p w:rsidR="00730938" w:rsidRDefault="00730938"/>
    <w:p w:rsidR="00730938" w:rsidRDefault="00730938"/>
    <w:p w:rsidR="00730938" w:rsidRDefault="00730938"/>
    <w:p w:rsidR="00730938" w:rsidRDefault="00730938"/>
    <w:sectPr w:rsidR="00730938" w:rsidSect="001E53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7B57"/>
    <w:multiLevelType w:val="hybridMultilevel"/>
    <w:tmpl w:val="0166E6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CF"/>
    <w:rsid w:val="002D58CA"/>
    <w:rsid w:val="00346B54"/>
    <w:rsid w:val="00635F6D"/>
    <w:rsid w:val="00730938"/>
    <w:rsid w:val="00737C1E"/>
    <w:rsid w:val="007744E3"/>
    <w:rsid w:val="007B09CF"/>
    <w:rsid w:val="007E181C"/>
    <w:rsid w:val="00824317"/>
    <w:rsid w:val="00FB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43259D"/>
  <w15:chartTrackingRefBased/>
  <w15:docId w15:val="{2B91521D-3B2B-E44C-9215-EFB9AB23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CF"/>
    <w:pPr>
      <w:spacing w:after="160" w:line="256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B09CF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7B09CF"/>
    <w:pPr>
      <w:ind w:left="720"/>
      <w:contextualSpacing/>
    </w:pPr>
  </w:style>
  <w:style w:type="table" w:styleId="Tabel-Gitter">
    <w:name w:val="Table Grid"/>
    <w:basedOn w:val="Tabel-Normal"/>
    <w:uiPriority w:val="39"/>
    <w:rsid w:val="007B09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ioverify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m@serioverify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Office-bruger</cp:lastModifiedBy>
  <cp:revision>8</cp:revision>
  <dcterms:created xsi:type="dcterms:W3CDTF">2019-08-02T10:28:00Z</dcterms:created>
  <dcterms:modified xsi:type="dcterms:W3CDTF">2019-08-06T06:33:00Z</dcterms:modified>
</cp:coreProperties>
</file>