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94A6" w14:textId="3B78750F" w:rsidR="001A108F" w:rsidRDefault="001A108F" w:rsidP="004F652D">
      <w:pPr>
        <w:spacing w:after="10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2F8D07" wp14:editId="4E2E5658">
            <wp:extent cx="5040086" cy="3737914"/>
            <wp:effectExtent l="0" t="0" r="8255" b="0"/>
            <wp:docPr id="2" name="Billede 2" descr="Et billede, der indeholder græs, udendørs, himmel, fel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græs, udendørs, himmel, felt&#10;&#10;Automatisk genereret beskrivelse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31"/>
                    <a:stretch/>
                  </pic:blipFill>
                  <pic:spPr bwMode="auto">
                    <a:xfrm>
                      <a:off x="0" y="0"/>
                      <a:ext cx="5044262" cy="3741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2A875B" w14:textId="6D68CB1A" w:rsidR="003A0D6F" w:rsidRPr="00BA0D3E" w:rsidRDefault="003A0D6F" w:rsidP="004F652D">
      <w:pPr>
        <w:spacing w:after="100" w:line="240" w:lineRule="auto"/>
        <w:rPr>
          <w:b/>
          <w:bCs/>
          <w:sz w:val="40"/>
          <w:szCs w:val="40"/>
        </w:rPr>
      </w:pPr>
      <w:r w:rsidRPr="00BA0D3E">
        <w:rPr>
          <w:b/>
          <w:bCs/>
          <w:sz w:val="40"/>
          <w:szCs w:val="40"/>
        </w:rPr>
        <w:t>Let e</w:t>
      </w:r>
      <w:r w:rsidR="001A108F" w:rsidRPr="00BA0D3E">
        <w:rPr>
          <w:b/>
          <w:bCs/>
          <w:sz w:val="40"/>
          <w:szCs w:val="40"/>
        </w:rPr>
        <w:t xml:space="preserve">lektrisk græsklipper </w:t>
      </w:r>
      <w:r w:rsidRPr="00BA0D3E">
        <w:rPr>
          <w:b/>
          <w:bCs/>
          <w:sz w:val="40"/>
          <w:szCs w:val="40"/>
        </w:rPr>
        <w:t>sætter fart i den grønne omstilling på sportsbaner og arealer</w:t>
      </w:r>
    </w:p>
    <w:p w14:paraId="385DBE4B" w14:textId="6280EDC4" w:rsidR="003A0D6F" w:rsidRPr="00F67616" w:rsidRDefault="003A0D6F" w:rsidP="004F652D">
      <w:pPr>
        <w:spacing w:after="100" w:line="240" w:lineRule="auto"/>
        <w:rPr>
          <w:b/>
          <w:bCs/>
          <w:sz w:val="24"/>
          <w:szCs w:val="24"/>
        </w:rPr>
      </w:pPr>
      <w:r w:rsidRPr="00F67616">
        <w:rPr>
          <w:b/>
          <w:bCs/>
          <w:sz w:val="24"/>
          <w:szCs w:val="24"/>
        </w:rPr>
        <w:t xml:space="preserve">Green </w:t>
      </w:r>
      <w:proofErr w:type="spellStart"/>
      <w:r w:rsidRPr="00F67616">
        <w:rPr>
          <w:b/>
          <w:bCs/>
          <w:sz w:val="24"/>
          <w:szCs w:val="24"/>
        </w:rPr>
        <w:t>Clippers</w:t>
      </w:r>
      <w:proofErr w:type="spellEnd"/>
      <w:r w:rsidRPr="00F67616">
        <w:rPr>
          <w:b/>
          <w:bCs/>
          <w:sz w:val="24"/>
          <w:szCs w:val="24"/>
        </w:rPr>
        <w:t xml:space="preserve"> elmotorer med hver </w:t>
      </w:r>
      <w:r w:rsidR="00BA1AED">
        <w:rPr>
          <w:b/>
          <w:bCs/>
          <w:sz w:val="24"/>
          <w:szCs w:val="24"/>
        </w:rPr>
        <w:t>6</w:t>
      </w:r>
      <w:r w:rsidRPr="00F67616">
        <w:rPr>
          <w:b/>
          <w:bCs/>
          <w:sz w:val="24"/>
          <w:szCs w:val="24"/>
        </w:rPr>
        <w:t xml:space="preserve"> klinger</w:t>
      </w:r>
      <w:r w:rsidR="00882E35" w:rsidRPr="00F67616">
        <w:rPr>
          <w:b/>
          <w:bCs/>
          <w:sz w:val="24"/>
          <w:szCs w:val="24"/>
        </w:rPr>
        <w:t xml:space="preserve"> sparer CO2 og sikrer et flot klipperesultat</w:t>
      </w:r>
    </w:p>
    <w:p w14:paraId="6AA2D6B1" w14:textId="68739EF1" w:rsidR="00511A46" w:rsidRPr="00F67616" w:rsidRDefault="00F421BF" w:rsidP="004F652D">
      <w:pPr>
        <w:spacing w:after="100" w:line="240" w:lineRule="auto"/>
        <w:rPr>
          <w:sz w:val="24"/>
          <w:szCs w:val="24"/>
        </w:rPr>
      </w:pPr>
      <w:r w:rsidRPr="00F67616">
        <w:rPr>
          <w:sz w:val="24"/>
          <w:szCs w:val="24"/>
        </w:rPr>
        <w:t>Danske kommuner</w:t>
      </w:r>
      <w:r w:rsidR="00511A46" w:rsidRPr="00F67616">
        <w:rPr>
          <w:sz w:val="24"/>
          <w:szCs w:val="24"/>
        </w:rPr>
        <w:t xml:space="preserve"> stiller på stadig flere områder om til grøn drift, hvor maskinvalg</w:t>
      </w:r>
      <w:r w:rsidR="006A76A3" w:rsidRPr="00F67616">
        <w:rPr>
          <w:sz w:val="24"/>
          <w:szCs w:val="24"/>
        </w:rPr>
        <w:t>et</w:t>
      </w:r>
      <w:r w:rsidR="00511A46" w:rsidRPr="00F67616">
        <w:rPr>
          <w:sz w:val="24"/>
          <w:szCs w:val="24"/>
        </w:rPr>
        <w:t xml:space="preserve"> giver mulighed for at reducere CO2-udslippet.</w:t>
      </w:r>
      <w:r w:rsidR="006A76A3" w:rsidRPr="00F67616">
        <w:rPr>
          <w:sz w:val="24"/>
          <w:szCs w:val="24"/>
        </w:rPr>
        <w:t xml:space="preserve"> </w:t>
      </w:r>
      <w:r w:rsidR="0085427B" w:rsidRPr="00F67616">
        <w:rPr>
          <w:sz w:val="24"/>
          <w:szCs w:val="24"/>
        </w:rPr>
        <w:t>En af</w:t>
      </w:r>
      <w:r w:rsidR="00DD1AFF" w:rsidRPr="00F67616">
        <w:rPr>
          <w:sz w:val="24"/>
          <w:szCs w:val="24"/>
        </w:rPr>
        <w:t xml:space="preserve"> nyhederne til pleje af boldbaner og andre græsarealer er den</w:t>
      </w:r>
      <w:r w:rsidR="00041BD2" w:rsidRPr="00F67616">
        <w:rPr>
          <w:sz w:val="24"/>
          <w:szCs w:val="24"/>
        </w:rPr>
        <w:t xml:space="preserve"> lette</w:t>
      </w:r>
      <w:r w:rsidR="00DD1AFF" w:rsidRPr="00F67616">
        <w:rPr>
          <w:sz w:val="24"/>
          <w:szCs w:val="24"/>
        </w:rPr>
        <w:t xml:space="preserve"> elektriske Green </w:t>
      </w:r>
      <w:proofErr w:type="spellStart"/>
      <w:r w:rsidR="00DD1AFF" w:rsidRPr="00F67616">
        <w:rPr>
          <w:sz w:val="24"/>
          <w:szCs w:val="24"/>
        </w:rPr>
        <w:t>Clipper</w:t>
      </w:r>
      <w:proofErr w:type="spellEnd"/>
      <w:r w:rsidR="00DD1AFF" w:rsidRPr="00F67616">
        <w:rPr>
          <w:sz w:val="24"/>
          <w:szCs w:val="24"/>
        </w:rPr>
        <w:t>, der</w:t>
      </w:r>
      <w:r w:rsidR="00DC6F18" w:rsidRPr="00F67616">
        <w:rPr>
          <w:sz w:val="24"/>
          <w:szCs w:val="24"/>
        </w:rPr>
        <w:t xml:space="preserve"> både kan for- og</w:t>
      </w:r>
      <w:r w:rsidR="00D43F4D" w:rsidRPr="00F67616">
        <w:rPr>
          <w:sz w:val="24"/>
          <w:szCs w:val="24"/>
        </w:rPr>
        <w:t xml:space="preserve"> eftermontere</w:t>
      </w:r>
      <w:r w:rsidR="00DC6F18" w:rsidRPr="00F67616">
        <w:rPr>
          <w:sz w:val="24"/>
          <w:szCs w:val="24"/>
        </w:rPr>
        <w:t>s</w:t>
      </w:r>
      <w:r w:rsidR="00D43F4D" w:rsidRPr="00F67616">
        <w:rPr>
          <w:sz w:val="24"/>
          <w:szCs w:val="24"/>
        </w:rPr>
        <w:t xml:space="preserve"> </w:t>
      </w:r>
      <w:r w:rsidR="00DD1AFF" w:rsidRPr="00F67616">
        <w:rPr>
          <w:sz w:val="24"/>
          <w:szCs w:val="24"/>
        </w:rPr>
        <w:t xml:space="preserve">på en </w:t>
      </w:r>
      <w:r w:rsidR="00041BD2" w:rsidRPr="00F67616">
        <w:rPr>
          <w:sz w:val="24"/>
          <w:szCs w:val="24"/>
        </w:rPr>
        <w:t>mindre</w:t>
      </w:r>
      <w:r w:rsidR="00DD1AFF" w:rsidRPr="00F67616">
        <w:rPr>
          <w:sz w:val="24"/>
          <w:szCs w:val="24"/>
        </w:rPr>
        <w:t xml:space="preserve"> traktor</w:t>
      </w:r>
      <w:r w:rsidR="00FD4E62" w:rsidRPr="00F67616">
        <w:rPr>
          <w:sz w:val="24"/>
          <w:szCs w:val="24"/>
        </w:rPr>
        <w:t>:</w:t>
      </w:r>
    </w:p>
    <w:p w14:paraId="4C4158CE" w14:textId="0166817B" w:rsidR="00E576A9" w:rsidRDefault="006E578F" w:rsidP="004F652D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”</w:t>
      </w:r>
      <w:r w:rsidR="006D046A">
        <w:rPr>
          <w:sz w:val="24"/>
          <w:szCs w:val="24"/>
        </w:rPr>
        <w:t>Den nye</w:t>
      </w:r>
      <w:r>
        <w:rPr>
          <w:sz w:val="24"/>
          <w:szCs w:val="24"/>
        </w:rPr>
        <w:t xml:space="preserve"> Green </w:t>
      </w:r>
      <w:proofErr w:type="spellStart"/>
      <w:r>
        <w:rPr>
          <w:sz w:val="24"/>
          <w:szCs w:val="24"/>
        </w:rPr>
        <w:t>Clipper</w:t>
      </w:r>
      <w:proofErr w:type="spellEnd"/>
      <w:r w:rsidR="006D046A">
        <w:rPr>
          <w:sz w:val="24"/>
          <w:szCs w:val="24"/>
        </w:rPr>
        <w:t xml:space="preserve">, der fås </w:t>
      </w:r>
      <w:r w:rsidR="005E0380">
        <w:rPr>
          <w:sz w:val="24"/>
          <w:szCs w:val="24"/>
        </w:rPr>
        <w:t xml:space="preserve">fra </w:t>
      </w:r>
      <w:r w:rsidR="002409E9" w:rsidRPr="00F67616">
        <w:rPr>
          <w:sz w:val="24"/>
          <w:szCs w:val="24"/>
        </w:rPr>
        <w:t>2,10 til 10 meter i bredden</w:t>
      </w:r>
      <w:r w:rsidR="005E0380">
        <w:rPr>
          <w:sz w:val="24"/>
          <w:szCs w:val="24"/>
        </w:rPr>
        <w:t>, v</w:t>
      </w:r>
      <w:r w:rsidR="002409E9" w:rsidRPr="00F67616">
        <w:rPr>
          <w:sz w:val="24"/>
          <w:szCs w:val="24"/>
        </w:rPr>
        <w:t>ejer langt mindre end andre græsklippere</w:t>
      </w:r>
      <w:r>
        <w:rPr>
          <w:sz w:val="24"/>
          <w:szCs w:val="24"/>
        </w:rPr>
        <w:t>”, fortæller Jesper Juhl fra DH Tools</w:t>
      </w:r>
      <w:r w:rsidR="00B30548">
        <w:rPr>
          <w:sz w:val="24"/>
          <w:szCs w:val="24"/>
        </w:rPr>
        <w:t xml:space="preserve">, der importerer og forhandler nyheden fra den hollandske producent </w:t>
      </w:r>
      <w:proofErr w:type="spellStart"/>
      <w:r w:rsidR="00B30548">
        <w:rPr>
          <w:sz w:val="24"/>
          <w:szCs w:val="24"/>
        </w:rPr>
        <w:t>Mowing</w:t>
      </w:r>
      <w:proofErr w:type="spellEnd"/>
      <w:r w:rsidR="00B30548">
        <w:rPr>
          <w:sz w:val="24"/>
          <w:szCs w:val="24"/>
        </w:rPr>
        <w:t xml:space="preserve"> Solutions. ”Det betyder, at klipperen ikke laver spor</w:t>
      </w:r>
      <w:r w:rsidR="00774C07">
        <w:rPr>
          <w:sz w:val="24"/>
          <w:szCs w:val="24"/>
        </w:rPr>
        <w:t xml:space="preserve"> og fungerer godt på bløde baner</w:t>
      </w:r>
      <w:r w:rsidR="008F0917">
        <w:rPr>
          <w:sz w:val="24"/>
          <w:szCs w:val="24"/>
        </w:rPr>
        <w:t>, fordi den støtter på nogle små gummihjul. Da den samtidig er en bioklipper,</w:t>
      </w:r>
      <w:r w:rsidR="00E576A9">
        <w:rPr>
          <w:sz w:val="24"/>
          <w:szCs w:val="24"/>
        </w:rPr>
        <w:t xml:space="preserve"> dannes der ikke klumper af afklippet græs”.</w:t>
      </w:r>
    </w:p>
    <w:p w14:paraId="652DBE9F" w14:textId="1AEEA569" w:rsidR="0031241C" w:rsidRPr="0031241C" w:rsidRDefault="0031241C" w:rsidP="004F652D">
      <w:pPr>
        <w:spacing w:after="100" w:line="240" w:lineRule="auto"/>
        <w:rPr>
          <w:b/>
          <w:bCs/>
          <w:sz w:val="24"/>
          <w:szCs w:val="24"/>
        </w:rPr>
      </w:pPr>
      <w:r w:rsidRPr="0031241C">
        <w:rPr>
          <w:b/>
          <w:bCs/>
          <w:sz w:val="24"/>
          <w:szCs w:val="24"/>
        </w:rPr>
        <w:t>E</w:t>
      </w:r>
      <w:r w:rsidR="00525B7C">
        <w:rPr>
          <w:b/>
          <w:bCs/>
          <w:sz w:val="24"/>
          <w:szCs w:val="24"/>
        </w:rPr>
        <w:t>ffektive e</w:t>
      </w:r>
      <w:r w:rsidRPr="0031241C">
        <w:rPr>
          <w:b/>
          <w:bCs/>
          <w:sz w:val="24"/>
          <w:szCs w:val="24"/>
        </w:rPr>
        <w:t xml:space="preserve">lmotorer </w:t>
      </w:r>
      <w:r w:rsidR="00525B7C">
        <w:rPr>
          <w:b/>
          <w:bCs/>
          <w:sz w:val="24"/>
          <w:szCs w:val="24"/>
        </w:rPr>
        <w:br/>
      </w:r>
      <w:r w:rsidRPr="0031241C">
        <w:rPr>
          <w:b/>
          <w:bCs/>
          <w:sz w:val="24"/>
          <w:szCs w:val="24"/>
        </w:rPr>
        <w:t>med hver 6 klinger</w:t>
      </w:r>
    </w:p>
    <w:p w14:paraId="458AE6ED" w14:textId="390C2A99" w:rsidR="00381122" w:rsidRDefault="00DA4F9E" w:rsidP="004F652D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Green </w:t>
      </w:r>
      <w:proofErr w:type="spellStart"/>
      <w:r>
        <w:rPr>
          <w:sz w:val="24"/>
          <w:szCs w:val="24"/>
        </w:rPr>
        <w:t>Clipper</w:t>
      </w:r>
      <w:proofErr w:type="spellEnd"/>
      <w:r>
        <w:rPr>
          <w:sz w:val="24"/>
          <w:szCs w:val="24"/>
        </w:rPr>
        <w:t xml:space="preserve"> har en </w:t>
      </w:r>
      <w:r w:rsidRPr="00F67616">
        <w:rPr>
          <w:sz w:val="24"/>
          <w:szCs w:val="24"/>
        </w:rPr>
        <w:t>arbejdshastighed på op til 25 km/t</w:t>
      </w:r>
      <w:r w:rsidR="00525B7C">
        <w:rPr>
          <w:sz w:val="24"/>
          <w:szCs w:val="24"/>
        </w:rPr>
        <w:t>, og e</w:t>
      </w:r>
      <w:r w:rsidR="00073EC0">
        <w:rPr>
          <w:sz w:val="24"/>
          <w:szCs w:val="24"/>
        </w:rPr>
        <w:t>r klar til start, når den medfølgende generator kobles på traktorens kraftudtag.</w:t>
      </w:r>
      <w:r w:rsidR="000635B3">
        <w:rPr>
          <w:sz w:val="24"/>
          <w:szCs w:val="24"/>
        </w:rPr>
        <w:t xml:space="preserve"> </w:t>
      </w:r>
      <w:r w:rsidR="00BA1AED">
        <w:rPr>
          <w:sz w:val="24"/>
          <w:szCs w:val="24"/>
        </w:rPr>
        <w:t>Der er 4 klippebord</w:t>
      </w:r>
      <w:r w:rsidR="00D579AC">
        <w:rPr>
          <w:sz w:val="24"/>
          <w:szCs w:val="24"/>
        </w:rPr>
        <w:t>e</w:t>
      </w:r>
      <w:r w:rsidR="00BA1AED">
        <w:rPr>
          <w:sz w:val="24"/>
          <w:szCs w:val="24"/>
        </w:rPr>
        <w:t xml:space="preserve"> </w:t>
      </w:r>
      <w:r w:rsidR="003419FB">
        <w:rPr>
          <w:sz w:val="24"/>
          <w:szCs w:val="24"/>
        </w:rPr>
        <w:t xml:space="preserve">med hver </w:t>
      </w:r>
      <w:r w:rsidR="00BA1AED">
        <w:rPr>
          <w:sz w:val="24"/>
          <w:szCs w:val="24"/>
        </w:rPr>
        <w:t>3 elmotorer</w:t>
      </w:r>
      <w:r w:rsidR="005B76F9">
        <w:rPr>
          <w:sz w:val="24"/>
          <w:szCs w:val="24"/>
        </w:rPr>
        <w:t xml:space="preserve">, </w:t>
      </w:r>
      <w:r w:rsidR="00744A95">
        <w:rPr>
          <w:sz w:val="24"/>
          <w:szCs w:val="24"/>
        </w:rPr>
        <w:t>hvor 6 klinger</w:t>
      </w:r>
      <w:r w:rsidR="00553087">
        <w:rPr>
          <w:sz w:val="24"/>
          <w:szCs w:val="24"/>
        </w:rPr>
        <w:t xml:space="preserve"> </w:t>
      </w:r>
      <w:r w:rsidR="00E263D1">
        <w:rPr>
          <w:sz w:val="24"/>
          <w:szCs w:val="24"/>
        </w:rPr>
        <w:t>kører med 2.800 rotationer i minuttet</w:t>
      </w:r>
      <w:r w:rsidR="00694A6D">
        <w:rPr>
          <w:sz w:val="24"/>
          <w:szCs w:val="24"/>
        </w:rPr>
        <w:t xml:space="preserve"> og dermed giver et perfekt klipperesultat.</w:t>
      </w:r>
      <w:r w:rsidR="00CA11F5">
        <w:rPr>
          <w:sz w:val="24"/>
          <w:szCs w:val="24"/>
        </w:rPr>
        <w:t xml:space="preserve"> </w:t>
      </w:r>
      <w:r w:rsidR="000A1D6C">
        <w:rPr>
          <w:sz w:val="24"/>
          <w:szCs w:val="24"/>
        </w:rPr>
        <w:t>B</w:t>
      </w:r>
      <w:r w:rsidR="001C1353">
        <w:rPr>
          <w:sz w:val="24"/>
          <w:szCs w:val="24"/>
        </w:rPr>
        <w:t xml:space="preserve">rugen af </w:t>
      </w:r>
      <w:r w:rsidR="00417A23">
        <w:rPr>
          <w:sz w:val="24"/>
          <w:szCs w:val="24"/>
        </w:rPr>
        <w:t xml:space="preserve">selvstændige elmotorer gør det hurtigt og økonomisk at </w:t>
      </w:r>
      <w:r w:rsidR="00714D47">
        <w:rPr>
          <w:sz w:val="24"/>
          <w:szCs w:val="24"/>
        </w:rPr>
        <w:t>vedligeholde klipperen.</w:t>
      </w:r>
    </w:p>
    <w:p w14:paraId="02A1E33F" w14:textId="275617F8" w:rsidR="00EF45FC" w:rsidRDefault="00381122" w:rsidP="004F652D">
      <w:pPr>
        <w:spacing w:after="100" w:line="240" w:lineRule="auto"/>
      </w:pPr>
      <w:r>
        <w:rPr>
          <w:sz w:val="24"/>
          <w:szCs w:val="24"/>
        </w:rPr>
        <w:t>”</w:t>
      </w:r>
      <w:r w:rsidR="00714D47">
        <w:rPr>
          <w:sz w:val="24"/>
          <w:szCs w:val="24"/>
        </w:rPr>
        <w:t xml:space="preserve">Samtidig gør den </w:t>
      </w:r>
      <w:r>
        <w:rPr>
          <w:sz w:val="24"/>
          <w:szCs w:val="24"/>
        </w:rPr>
        <w:t xml:space="preserve">lave egenvægt det muligt at </w:t>
      </w:r>
      <w:r w:rsidR="00F25559">
        <w:rPr>
          <w:sz w:val="24"/>
          <w:szCs w:val="24"/>
        </w:rPr>
        <w:t xml:space="preserve">montere </w:t>
      </w:r>
      <w:r w:rsidR="000A1D6C">
        <w:rPr>
          <w:sz w:val="24"/>
          <w:szCs w:val="24"/>
        </w:rPr>
        <w:t>den</w:t>
      </w:r>
      <w:r w:rsidR="00F25559">
        <w:rPr>
          <w:sz w:val="24"/>
          <w:szCs w:val="24"/>
        </w:rPr>
        <w:t xml:space="preserve"> på</w:t>
      </w:r>
      <w:r>
        <w:rPr>
          <w:sz w:val="24"/>
          <w:szCs w:val="24"/>
        </w:rPr>
        <w:t xml:space="preserve"> mindre</w:t>
      </w:r>
      <w:r w:rsidR="00D20AFF">
        <w:rPr>
          <w:sz w:val="24"/>
          <w:szCs w:val="24"/>
        </w:rPr>
        <w:t xml:space="preserve"> og lettere</w:t>
      </w:r>
      <w:r w:rsidR="008E2E25">
        <w:rPr>
          <w:sz w:val="24"/>
          <w:szCs w:val="24"/>
        </w:rPr>
        <w:t xml:space="preserve"> </w:t>
      </w:r>
      <w:r w:rsidR="00F25559">
        <w:rPr>
          <w:sz w:val="24"/>
          <w:szCs w:val="24"/>
        </w:rPr>
        <w:t>traktor</w:t>
      </w:r>
      <w:r w:rsidR="00D20AFF">
        <w:rPr>
          <w:sz w:val="24"/>
          <w:szCs w:val="24"/>
        </w:rPr>
        <w:t>er</w:t>
      </w:r>
      <w:r w:rsidR="00FC4F2F">
        <w:rPr>
          <w:sz w:val="24"/>
          <w:szCs w:val="24"/>
        </w:rPr>
        <w:t xml:space="preserve"> </w:t>
      </w:r>
      <w:r w:rsidR="0099798F">
        <w:rPr>
          <w:sz w:val="24"/>
          <w:szCs w:val="24"/>
        </w:rPr>
        <w:t xml:space="preserve">- </w:t>
      </w:r>
      <w:r w:rsidR="00FC4F2F">
        <w:rPr>
          <w:sz w:val="24"/>
          <w:szCs w:val="24"/>
        </w:rPr>
        <w:t>helt ned til 575 kg</w:t>
      </w:r>
      <w:r w:rsidR="00D23F92">
        <w:rPr>
          <w:sz w:val="24"/>
          <w:szCs w:val="24"/>
        </w:rPr>
        <w:t xml:space="preserve"> </w:t>
      </w:r>
      <w:r w:rsidR="0099798F">
        <w:rPr>
          <w:sz w:val="24"/>
          <w:szCs w:val="24"/>
        </w:rPr>
        <w:t xml:space="preserve">- </w:t>
      </w:r>
      <w:r w:rsidR="00D23F92">
        <w:rPr>
          <w:sz w:val="24"/>
          <w:szCs w:val="24"/>
        </w:rPr>
        <w:t>og</w:t>
      </w:r>
      <w:r w:rsidR="00F25559">
        <w:rPr>
          <w:sz w:val="24"/>
          <w:szCs w:val="24"/>
        </w:rPr>
        <w:t xml:space="preserve"> med færre hestekræfter</w:t>
      </w:r>
      <w:r w:rsidR="009801E4">
        <w:rPr>
          <w:sz w:val="24"/>
          <w:szCs w:val="24"/>
        </w:rPr>
        <w:t xml:space="preserve"> </w:t>
      </w:r>
      <w:r w:rsidR="00F67616" w:rsidRPr="00F67616">
        <w:rPr>
          <w:sz w:val="24"/>
          <w:szCs w:val="24"/>
        </w:rPr>
        <w:t>end</w:t>
      </w:r>
      <w:r w:rsidR="00C13C74">
        <w:rPr>
          <w:sz w:val="24"/>
          <w:szCs w:val="24"/>
        </w:rPr>
        <w:t>,</w:t>
      </w:r>
      <w:r w:rsidR="00F67616" w:rsidRPr="00F67616">
        <w:rPr>
          <w:sz w:val="24"/>
          <w:szCs w:val="24"/>
        </w:rPr>
        <w:t xml:space="preserve"> hvad</w:t>
      </w:r>
      <w:r w:rsidR="009801E4">
        <w:rPr>
          <w:sz w:val="24"/>
          <w:szCs w:val="24"/>
        </w:rPr>
        <w:t xml:space="preserve"> der normalt bruges</w:t>
      </w:r>
      <w:r w:rsidR="008005CF">
        <w:rPr>
          <w:sz w:val="24"/>
          <w:szCs w:val="24"/>
        </w:rPr>
        <w:t xml:space="preserve"> ved græsklipning</w:t>
      </w:r>
      <w:r w:rsidR="00BA0D3E">
        <w:rPr>
          <w:sz w:val="24"/>
          <w:szCs w:val="24"/>
        </w:rPr>
        <w:t>. Det sparer brændstof og skåner miljøet</w:t>
      </w:r>
      <w:r w:rsidR="008005CF">
        <w:rPr>
          <w:sz w:val="24"/>
          <w:szCs w:val="24"/>
        </w:rPr>
        <w:t>”, forklarer Jesper Juhl.</w:t>
      </w:r>
      <w:r w:rsidR="006E01A1">
        <w:rPr>
          <w:sz w:val="24"/>
          <w:szCs w:val="24"/>
        </w:rPr>
        <w:t xml:space="preserve"> </w:t>
      </w:r>
      <w:r w:rsidR="00D20AFF">
        <w:rPr>
          <w:sz w:val="24"/>
          <w:szCs w:val="24"/>
        </w:rPr>
        <w:t xml:space="preserve"> </w:t>
      </w:r>
      <w:r w:rsidR="00BA0D3E">
        <w:rPr>
          <w:sz w:val="24"/>
          <w:szCs w:val="24"/>
        </w:rPr>
        <w:t xml:space="preserve">Se mere på </w:t>
      </w:r>
      <w:hyperlink r:id="rId7" w:history="1">
        <w:r w:rsidR="00BA0D3E" w:rsidRPr="002D05B1">
          <w:rPr>
            <w:rStyle w:val="Hyperlink"/>
            <w:sz w:val="24"/>
            <w:szCs w:val="24"/>
          </w:rPr>
          <w:t>www.dhtools.dk</w:t>
        </w:r>
      </w:hyperlink>
      <w:r w:rsidR="00BA0D3E">
        <w:rPr>
          <w:sz w:val="24"/>
          <w:szCs w:val="24"/>
        </w:rPr>
        <w:t xml:space="preserve"> og </w:t>
      </w:r>
      <w:hyperlink r:id="rId8" w:history="1">
        <w:r w:rsidR="00BA0D3E" w:rsidRPr="002D05B1">
          <w:rPr>
            <w:rStyle w:val="Hyperlink"/>
            <w:sz w:val="24"/>
            <w:szCs w:val="24"/>
          </w:rPr>
          <w:t>www.dhmuld.dk</w:t>
        </w:r>
      </w:hyperlink>
      <w:r w:rsidR="00BA0D3E">
        <w:rPr>
          <w:sz w:val="24"/>
          <w:szCs w:val="24"/>
        </w:rPr>
        <w:t xml:space="preserve"> </w:t>
      </w:r>
    </w:p>
    <w:sectPr w:rsidR="00EF45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71866"/>
    <w:multiLevelType w:val="hybridMultilevel"/>
    <w:tmpl w:val="39E0D624"/>
    <w:lvl w:ilvl="0" w:tplc="9CD07F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8F"/>
    <w:rsid w:val="00041BD2"/>
    <w:rsid w:val="000635B3"/>
    <w:rsid w:val="00073EC0"/>
    <w:rsid w:val="00094527"/>
    <w:rsid w:val="000A1D6C"/>
    <w:rsid w:val="001A108F"/>
    <w:rsid w:val="001C1353"/>
    <w:rsid w:val="001D4EB0"/>
    <w:rsid w:val="002409E9"/>
    <w:rsid w:val="0031241C"/>
    <w:rsid w:val="003419FB"/>
    <w:rsid w:val="00381122"/>
    <w:rsid w:val="003A0D6F"/>
    <w:rsid w:val="00417A23"/>
    <w:rsid w:val="004B64AB"/>
    <w:rsid w:val="004F652D"/>
    <w:rsid w:val="00511A46"/>
    <w:rsid w:val="00525B7C"/>
    <w:rsid w:val="0054413A"/>
    <w:rsid w:val="00553087"/>
    <w:rsid w:val="005B76F9"/>
    <w:rsid w:val="005E0380"/>
    <w:rsid w:val="00694A6D"/>
    <w:rsid w:val="006A76A3"/>
    <w:rsid w:val="006D046A"/>
    <w:rsid w:val="006E01A1"/>
    <w:rsid w:val="006E578F"/>
    <w:rsid w:val="00714D47"/>
    <w:rsid w:val="00744A95"/>
    <w:rsid w:val="00774C07"/>
    <w:rsid w:val="007B1CF2"/>
    <w:rsid w:val="008005CF"/>
    <w:rsid w:val="0084202E"/>
    <w:rsid w:val="0085427B"/>
    <w:rsid w:val="00882E35"/>
    <w:rsid w:val="008E2E25"/>
    <w:rsid w:val="008E374E"/>
    <w:rsid w:val="008F0917"/>
    <w:rsid w:val="009801E4"/>
    <w:rsid w:val="0099798F"/>
    <w:rsid w:val="00A679AD"/>
    <w:rsid w:val="00A911DC"/>
    <w:rsid w:val="00A93ACA"/>
    <w:rsid w:val="00AA796F"/>
    <w:rsid w:val="00B30548"/>
    <w:rsid w:val="00B90E8F"/>
    <w:rsid w:val="00BA0D3E"/>
    <w:rsid w:val="00BA1AED"/>
    <w:rsid w:val="00C13C74"/>
    <w:rsid w:val="00CA11F5"/>
    <w:rsid w:val="00D20AFF"/>
    <w:rsid w:val="00D23F92"/>
    <w:rsid w:val="00D43F4D"/>
    <w:rsid w:val="00D579AC"/>
    <w:rsid w:val="00D61635"/>
    <w:rsid w:val="00DA4F9E"/>
    <w:rsid w:val="00DC6F18"/>
    <w:rsid w:val="00DD1AFF"/>
    <w:rsid w:val="00E263D1"/>
    <w:rsid w:val="00E26FDC"/>
    <w:rsid w:val="00E33342"/>
    <w:rsid w:val="00E35EE0"/>
    <w:rsid w:val="00E576A9"/>
    <w:rsid w:val="00F25559"/>
    <w:rsid w:val="00F421BF"/>
    <w:rsid w:val="00F63843"/>
    <w:rsid w:val="00F67616"/>
    <w:rsid w:val="00FC4F2F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1DF8"/>
  <w15:chartTrackingRefBased/>
  <w15:docId w15:val="{8695B7A7-8FB8-4286-B3F9-F87F7F7D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8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D4E6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A0D3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A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muld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htools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1435</Characters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2022-03-31T12:02:00Z</dcterms:created>
  <dcterms:modified xsi:type="dcterms:W3CDTF">2022-03-31T12:03:00Z</dcterms:modified>
</cp:coreProperties>
</file>