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CEBA" w14:textId="77777777" w:rsidR="00D03A5F" w:rsidRDefault="00D03A5F" w:rsidP="00D03A5F">
      <w:pPr>
        <w:pStyle w:val="NormalWeb"/>
        <w:shd w:val="clear" w:color="auto" w:fill="FFFFFF"/>
        <w:spacing w:before="0" w:beforeAutospacing="0" w:after="0" w:afterAutospacing="0" w:line="276" w:lineRule="auto"/>
        <w:rPr>
          <w:rFonts w:ascii="Calibri" w:eastAsiaTheme="minorHAnsi" w:hAnsi="Calibri" w:cs="Calibri"/>
          <w:lang w:eastAsia="en-US"/>
        </w:rPr>
      </w:pPr>
      <w:r w:rsidRPr="0081649D">
        <w:rPr>
          <w:rFonts w:ascii="Calibri" w:eastAsiaTheme="minorHAnsi" w:hAnsi="Calibri" w:cs="Calibri"/>
          <w:b/>
          <w:bCs/>
          <w:sz w:val="36"/>
          <w:szCs w:val="36"/>
          <w:lang w:eastAsia="en-US"/>
        </w:rPr>
        <w:t>Sopra Steria vinder kontrakt med en af Danmarks største arbejdsgivere</w:t>
      </w:r>
      <w:r w:rsidRPr="00D17A81">
        <w:rPr>
          <w:rFonts w:ascii="Calibri" w:eastAsiaTheme="minorHAnsi" w:hAnsi="Calibri" w:cs="Calibri"/>
          <w:lang w:eastAsia="en-US"/>
        </w:rPr>
        <w:t xml:space="preserve"> </w:t>
      </w:r>
    </w:p>
    <w:p w14:paraId="67E860B4" w14:textId="77777777" w:rsidR="00D03A5F" w:rsidRDefault="00D03A5F" w:rsidP="00610221">
      <w:pPr>
        <w:pStyle w:val="NormalWeb"/>
        <w:shd w:val="clear" w:color="auto" w:fill="FFFFFF"/>
        <w:spacing w:before="0" w:beforeAutospacing="0" w:after="0" w:afterAutospacing="0" w:line="276" w:lineRule="auto"/>
        <w:rPr>
          <w:rFonts w:ascii="Calibri" w:eastAsiaTheme="minorHAnsi" w:hAnsi="Calibri" w:cs="Calibri"/>
          <w:b/>
          <w:bCs/>
          <w:lang w:eastAsia="en-US"/>
        </w:rPr>
      </w:pPr>
    </w:p>
    <w:p w14:paraId="76ADAFE2" w14:textId="2C4899CA" w:rsidR="00610221" w:rsidRDefault="00466BDC" w:rsidP="00610221">
      <w:pPr>
        <w:pStyle w:val="NormalWeb"/>
        <w:shd w:val="clear" w:color="auto" w:fill="FFFFFF"/>
        <w:spacing w:before="0" w:beforeAutospacing="0" w:after="0" w:afterAutospacing="0" w:line="276" w:lineRule="auto"/>
        <w:rPr>
          <w:rFonts w:ascii="Calibri" w:eastAsiaTheme="minorHAnsi" w:hAnsi="Calibri" w:cs="Calibri"/>
          <w:b/>
          <w:bCs/>
          <w:lang w:eastAsia="en-US"/>
        </w:rPr>
      </w:pPr>
      <w:r w:rsidRPr="0081649D">
        <w:rPr>
          <w:rFonts w:ascii="Calibri" w:eastAsiaTheme="minorHAnsi" w:hAnsi="Calibri" w:cs="Calibri"/>
          <w:b/>
          <w:bCs/>
          <w:lang w:eastAsia="en-US"/>
        </w:rPr>
        <w:t xml:space="preserve">Sopra Steria har </w:t>
      </w:r>
      <w:r w:rsidR="00A5538C">
        <w:rPr>
          <w:rFonts w:ascii="Calibri" w:eastAsiaTheme="minorHAnsi" w:hAnsi="Calibri" w:cs="Calibri"/>
          <w:b/>
          <w:bCs/>
          <w:lang w:eastAsia="en-US"/>
        </w:rPr>
        <w:t xml:space="preserve">netop </w:t>
      </w:r>
      <w:r w:rsidRPr="0081649D">
        <w:rPr>
          <w:rFonts w:ascii="Calibri" w:eastAsiaTheme="minorHAnsi" w:hAnsi="Calibri" w:cs="Calibri"/>
          <w:b/>
          <w:bCs/>
          <w:lang w:eastAsia="en-US"/>
        </w:rPr>
        <w:t>sikret rammeaftale</w:t>
      </w:r>
      <w:r w:rsidR="00A5538C">
        <w:rPr>
          <w:rFonts w:ascii="Calibri" w:eastAsiaTheme="minorHAnsi" w:hAnsi="Calibri" w:cs="Calibri"/>
          <w:b/>
          <w:bCs/>
          <w:lang w:eastAsia="en-US"/>
        </w:rPr>
        <w:t xml:space="preserve"> om konsulentbistand til </w:t>
      </w:r>
      <w:r w:rsidRPr="0081649D">
        <w:rPr>
          <w:rFonts w:ascii="Calibri" w:eastAsiaTheme="minorHAnsi" w:hAnsi="Calibri" w:cs="Calibri"/>
          <w:b/>
          <w:bCs/>
          <w:lang w:eastAsia="en-US"/>
        </w:rPr>
        <w:t>Københavns Kommune</w:t>
      </w:r>
      <w:r w:rsidR="00A5538C">
        <w:rPr>
          <w:rFonts w:ascii="Calibri" w:eastAsiaTheme="minorHAnsi" w:hAnsi="Calibri" w:cs="Calibri"/>
          <w:b/>
          <w:bCs/>
          <w:lang w:eastAsia="en-US"/>
        </w:rPr>
        <w:t xml:space="preserve">s </w:t>
      </w:r>
      <w:proofErr w:type="spellStart"/>
      <w:r w:rsidR="00A5538C">
        <w:rPr>
          <w:rFonts w:ascii="Calibri" w:eastAsiaTheme="minorHAnsi" w:hAnsi="Calibri" w:cs="Calibri"/>
          <w:b/>
          <w:bCs/>
          <w:lang w:eastAsia="en-US"/>
        </w:rPr>
        <w:t>ServiceNow</w:t>
      </w:r>
      <w:proofErr w:type="spellEnd"/>
      <w:r w:rsidR="00A5538C">
        <w:rPr>
          <w:rFonts w:ascii="Calibri" w:eastAsiaTheme="minorHAnsi" w:hAnsi="Calibri" w:cs="Calibri"/>
          <w:b/>
          <w:bCs/>
          <w:lang w:eastAsia="en-US"/>
        </w:rPr>
        <w:t xml:space="preserve"> platform</w:t>
      </w:r>
      <w:r w:rsidRPr="0081649D">
        <w:rPr>
          <w:rFonts w:ascii="Calibri" w:eastAsiaTheme="minorHAnsi" w:hAnsi="Calibri" w:cs="Calibri"/>
          <w:b/>
          <w:bCs/>
          <w:lang w:eastAsia="en-US"/>
        </w:rPr>
        <w:t xml:space="preserve">. Aftalen er vundet i konkurrence </w:t>
      </w:r>
      <w:r w:rsidR="00A5538C">
        <w:rPr>
          <w:rFonts w:ascii="Calibri" w:eastAsiaTheme="minorHAnsi" w:hAnsi="Calibri" w:cs="Calibri"/>
          <w:b/>
          <w:bCs/>
          <w:lang w:eastAsia="en-US"/>
        </w:rPr>
        <w:t xml:space="preserve">med et stærkt felt af </w:t>
      </w:r>
      <w:proofErr w:type="spellStart"/>
      <w:r w:rsidR="00A5538C">
        <w:rPr>
          <w:rFonts w:ascii="Calibri" w:eastAsiaTheme="minorHAnsi" w:hAnsi="Calibri" w:cs="Calibri"/>
          <w:b/>
          <w:bCs/>
          <w:lang w:eastAsia="en-US"/>
        </w:rPr>
        <w:t>ServiceNow</w:t>
      </w:r>
      <w:proofErr w:type="spellEnd"/>
      <w:r w:rsidR="00A5538C">
        <w:rPr>
          <w:rFonts w:ascii="Calibri" w:eastAsiaTheme="minorHAnsi" w:hAnsi="Calibri" w:cs="Calibri"/>
          <w:b/>
          <w:bCs/>
          <w:lang w:eastAsia="en-US"/>
        </w:rPr>
        <w:t xml:space="preserve"> leverandører. </w:t>
      </w:r>
      <w:r w:rsidRPr="0081649D">
        <w:rPr>
          <w:rFonts w:ascii="Calibri" w:eastAsiaTheme="minorHAnsi" w:hAnsi="Calibri" w:cs="Calibri"/>
          <w:b/>
          <w:bCs/>
          <w:lang w:eastAsia="en-US"/>
        </w:rPr>
        <w:t>Sopra Steria står som ene leverandør</w:t>
      </w:r>
      <w:r w:rsidR="001F18E6">
        <w:rPr>
          <w:rFonts w:ascii="Calibri" w:eastAsiaTheme="minorHAnsi" w:hAnsi="Calibri" w:cs="Calibri"/>
          <w:b/>
          <w:bCs/>
          <w:lang w:eastAsia="en-US"/>
        </w:rPr>
        <w:t xml:space="preserve"> på </w:t>
      </w:r>
      <w:r w:rsidRPr="0081649D">
        <w:rPr>
          <w:rFonts w:ascii="Calibri" w:eastAsiaTheme="minorHAnsi" w:hAnsi="Calibri" w:cs="Calibri"/>
          <w:b/>
          <w:bCs/>
          <w:lang w:eastAsia="en-US"/>
        </w:rPr>
        <w:t xml:space="preserve">aftalen </w:t>
      </w:r>
      <w:r w:rsidR="001F18E6">
        <w:rPr>
          <w:rFonts w:ascii="Calibri" w:eastAsiaTheme="minorHAnsi" w:hAnsi="Calibri" w:cs="Calibri"/>
          <w:b/>
          <w:bCs/>
          <w:lang w:eastAsia="en-US"/>
        </w:rPr>
        <w:t xml:space="preserve">som </w:t>
      </w:r>
      <w:r w:rsidRPr="0081649D">
        <w:rPr>
          <w:rFonts w:ascii="Calibri" w:eastAsiaTheme="minorHAnsi" w:hAnsi="Calibri" w:cs="Calibri"/>
          <w:b/>
          <w:bCs/>
          <w:lang w:eastAsia="en-US"/>
        </w:rPr>
        <w:t xml:space="preserve">løber </w:t>
      </w:r>
      <w:r w:rsidR="00A5538C">
        <w:rPr>
          <w:rFonts w:ascii="Calibri" w:eastAsiaTheme="minorHAnsi" w:hAnsi="Calibri" w:cs="Calibri"/>
          <w:b/>
          <w:bCs/>
          <w:lang w:eastAsia="en-US"/>
        </w:rPr>
        <w:t>de kommende</w:t>
      </w:r>
      <w:r w:rsidRPr="0081649D">
        <w:rPr>
          <w:rFonts w:ascii="Calibri" w:eastAsiaTheme="minorHAnsi" w:hAnsi="Calibri" w:cs="Calibri"/>
          <w:b/>
          <w:bCs/>
          <w:lang w:eastAsia="en-US"/>
        </w:rPr>
        <w:t xml:space="preserve"> fire år</w:t>
      </w:r>
      <w:r w:rsidR="00A5538C">
        <w:rPr>
          <w:rFonts w:ascii="Calibri" w:eastAsiaTheme="minorHAnsi" w:hAnsi="Calibri" w:cs="Calibri"/>
          <w:b/>
          <w:bCs/>
          <w:lang w:eastAsia="en-US"/>
        </w:rPr>
        <w:t>.</w:t>
      </w:r>
    </w:p>
    <w:p w14:paraId="2F7594CE" w14:textId="77777777" w:rsidR="00466BDC" w:rsidRPr="00610221" w:rsidRDefault="00466BDC" w:rsidP="00610221">
      <w:pPr>
        <w:pStyle w:val="NormalWeb"/>
        <w:shd w:val="clear" w:color="auto" w:fill="FFFFFF"/>
        <w:spacing w:before="0" w:beforeAutospacing="0" w:after="0" w:afterAutospacing="0" w:line="276" w:lineRule="auto"/>
        <w:rPr>
          <w:rFonts w:ascii="Calibri" w:eastAsiaTheme="minorHAnsi" w:hAnsi="Calibri" w:cs="Calibri"/>
          <w:lang w:eastAsia="en-US"/>
        </w:rPr>
      </w:pPr>
    </w:p>
    <w:p w14:paraId="5149305A" w14:textId="4E6FA18D" w:rsidR="00610221" w:rsidRPr="00610221" w:rsidRDefault="00610221" w:rsidP="00610221">
      <w:pPr>
        <w:pStyle w:val="NormalWeb"/>
        <w:shd w:val="clear" w:color="auto" w:fill="FFFFFF"/>
        <w:spacing w:before="0" w:beforeAutospacing="0" w:after="0" w:afterAutospacing="0" w:line="276" w:lineRule="auto"/>
        <w:rPr>
          <w:rFonts w:ascii="Calibri" w:eastAsiaTheme="minorHAnsi" w:hAnsi="Calibri" w:cs="Calibri"/>
          <w:lang w:eastAsia="en-US"/>
        </w:rPr>
      </w:pPr>
      <w:r w:rsidRPr="00610221">
        <w:rPr>
          <w:rFonts w:ascii="Calibri" w:eastAsiaTheme="minorHAnsi" w:hAnsi="Calibri" w:cs="Calibri"/>
          <w:lang w:eastAsia="en-US"/>
        </w:rPr>
        <w:t xml:space="preserve">Københavns Kommune, Danmarks største kommune med over </w:t>
      </w:r>
      <w:r w:rsidR="009C3228">
        <w:rPr>
          <w:rFonts w:ascii="Calibri" w:eastAsiaTheme="minorHAnsi" w:hAnsi="Calibri" w:cs="Calibri"/>
          <w:lang w:eastAsia="en-US"/>
        </w:rPr>
        <w:t>45</w:t>
      </w:r>
      <w:r w:rsidRPr="00610221">
        <w:rPr>
          <w:rFonts w:ascii="Calibri" w:eastAsiaTheme="minorHAnsi" w:hAnsi="Calibri" w:cs="Calibri"/>
          <w:lang w:eastAsia="en-US"/>
        </w:rPr>
        <w:t xml:space="preserve">.000 ansatte, har primært efterspurgt konsulentbistand til deres </w:t>
      </w:r>
      <w:proofErr w:type="spellStart"/>
      <w:r w:rsidRPr="00610221">
        <w:rPr>
          <w:rFonts w:ascii="Calibri" w:eastAsiaTheme="minorHAnsi" w:hAnsi="Calibri" w:cs="Calibri"/>
          <w:lang w:eastAsia="en-US"/>
        </w:rPr>
        <w:t>ServiceNow</w:t>
      </w:r>
      <w:proofErr w:type="spellEnd"/>
      <w:r w:rsidR="000C3E81">
        <w:rPr>
          <w:rFonts w:ascii="Calibri" w:eastAsiaTheme="minorHAnsi" w:hAnsi="Calibri" w:cs="Calibri"/>
          <w:lang w:eastAsia="en-US"/>
        </w:rPr>
        <w:t xml:space="preserve"> </w:t>
      </w:r>
      <w:r w:rsidR="00A5538C" w:rsidRPr="00610221">
        <w:rPr>
          <w:rFonts w:ascii="Calibri" w:eastAsiaTheme="minorHAnsi" w:hAnsi="Calibri" w:cs="Calibri"/>
          <w:lang w:eastAsia="en-US"/>
        </w:rPr>
        <w:t>platform specifikt</w:t>
      </w:r>
      <w:r w:rsidR="00A5538C">
        <w:rPr>
          <w:rFonts w:ascii="Calibri" w:eastAsiaTheme="minorHAnsi" w:hAnsi="Calibri" w:cs="Calibri"/>
          <w:lang w:eastAsia="en-US"/>
        </w:rPr>
        <w:t>, men ikke begrænset til</w:t>
      </w:r>
      <w:r w:rsidRPr="00610221">
        <w:rPr>
          <w:rFonts w:ascii="Calibri" w:eastAsiaTheme="minorHAnsi" w:hAnsi="Calibri" w:cs="Calibri"/>
          <w:lang w:eastAsia="en-US"/>
        </w:rPr>
        <w:t xml:space="preserve"> HR-modul</w:t>
      </w:r>
      <w:r w:rsidR="00A5538C">
        <w:rPr>
          <w:rFonts w:ascii="Calibri" w:eastAsiaTheme="minorHAnsi" w:hAnsi="Calibri" w:cs="Calibri"/>
          <w:lang w:eastAsia="en-US"/>
        </w:rPr>
        <w:t>et</w:t>
      </w:r>
      <w:r w:rsidRPr="00610221">
        <w:rPr>
          <w:rFonts w:ascii="Calibri" w:eastAsiaTheme="minorHAnsi" w:hAnsi="Calibri" w:cs="Calibri"/>
          <w:lang w:eastAsia="en-US"/>
        </w:rPr>
        <w:t xml:space="preserve">, som udgør hjørnestenen i </w:t>
      </w:r>
      <w:r w:rsidR="00466BDC">
        <w:rPr>
          <w:rFonts w:ascii="Calibri" w:eastAsiaTheme="minorHAnsi" w:hAnsi="Calibri" w:cs="Calibri"/>
          <w:lang w:eastAsia="en-US"/>
        </w:rPr>
        <w:t xml:space="preserve">deres </w:t>
      </w:r>
      <w:r w:rsidRPr="00610221">
        <w:rPr>
          <w:rFonts w:ascii="Calibri" w:eastAsiaTheme="minorHAnsi" w:hAnsi="Calibri" w:cs="Calibri"/>
          <w:lang w:eastAsia="en-US"/>
        </w:rPr>
        <w:t xml:space="preserve">platform. </w:t>
      </w:r>
      <w:r w:rsidR="00466BDC">
        <w:rPr>
          <w:rFonts w:ascii="Calibri" w:eastAsiaTheme="minorHAnsi" w:hAnsi="Calibri" w:cs="Calibri"/>
          <w:lang w:eastAsia="en-US"/>
        </w:rPr>
        <w:t xml:space="preserve">Projektet </w:t>
      </w:r>
      <w:r w:rsidRPr="00610221">
        <w:rPr>
          <w:rFonts w:ascii="Calibri" w:eastAsiaTheme="minorHAnsi" w:hAnsi="Calibri" w:cs="Calibri"/>
          <w:lang w:eastAsia="en-US"/>
        </w:rPr>
        <w:t xml:space="preserve">inkluderer </w:t>
      </w:r>
      <w:r w:rsidR="00A5538C">
        <w:rPr>
          <w:rFonts w:ascii="Calibri" w:eastAsiaTheme="minorHAnsi" w:hAnsi="Calibri" w:cs="Calibri"/>
          <w:lang w:eastAsia="en-US"/>
        </w:rPr>
        <w:t>desuden tæt binding og</w:t>
      </w:r>
      <w:r w:rsidRPr="00610221">
        <w:rPr>
          <w:rFonts w:ascii="Calibri" w:eastAsiaTheme="minorHAnsi" w:hAnsi="Calibri" w:cs="Calibri"/>
          <w:lang w:eastAsia="en-US"/>
        </w:rPr>
        <w:t xml:space="preserve"> integrationer til </w:t>
      </w:r>
      <w:r w:rsidR="00A5538C">
        <w:rPr>
          <w:rFonts w:ascii="Calibri" w:eastAsiaTheme="minorHAnsi" w:hAnsi="Calibri" w:cs="Calibri"/>
          <w:lang w:eastAsia="en-US"/>
        </w:rPr>
        <w:t xml:space="preserve">en lang række af kommunens </w:t>
      </w:r>
      <w:r w:rsidRPr="00610221">
        <w:rPr>
          <w:rFonts w:ascii="Calibri" w:eastAsiaTheme="minorHAnsi" w:hAnsi="Calibri" w:cs="Calibri"/>
          <w:lang w:eastAsia="en-US"/>
        </w:rPr>
        <w:t>andre kerne-systemer.</w:t>
      </w:r>
    </w:p>
    <w:p w14:paraId="6748EA3D" w14:textId="77777777" w:rsidR="00610221" w:rsidRDefault="00610221" w:rsidP="00610221">
      <w:pPr>
        <w:pStyle w:val="NormalWeb"/>
        <w:shd w:val="clear" w:color="auto" w:fill="FFFFFF"/>
        <w:spacing w:before="0" w:beforeAutospacing="0" w:after="0" w:afterAutospacing="0" w:line="276" w:lineRule="auto"/>
        <w:rPr>
          <w:rFonts w:ascii="Calibri" w:eastAsiaTheme="minorHAnsi" w:hAnsi="Calibri" w:cs="Calibri"/>
          <w:lang w:eastAsia="en-US"/>
        </w:rPr>
      </w:pPr>
    </w:p>
    <w:p w14:paraId="0848FCD7" w14:textId="00416193" w:rsidR="00610221" w:rsidRDefault="00610221" w:rsidP="00610221">
      <w:pPr>
        <w:pStyle w:val="NormalWeb"/>
        <w:shd w:val="clear" w:color="auto" w:fill="FFFFFF"/>
        <w:spacing w:before="0" w:beforeAutospacing="0" w:after="0" w:afterAutospacing="0" w:line="276" w:lineRule="auto"/>
        <w:rPr>
          <w:rFonts w:ascii="Calibri" w:eastAsiaTheme="minorHAnsi" w:hAnsi="Calibri" w:cs="Calibri"/>
          <w:lang w:eastAsia="en-US"/>
        </w:rPr>
      </w:pPr>
      <w:r w:rsidRPr="000C3E81">
        <w:rPr>
          <w:rFonts w:ascii="Calibri" w:eastAsiaTheme="minorHAnsi" w:hAnsi="Calibri" w:cs="Calibri"/>
          <w:i/>
          <w:iCs/>
          <w:lang w:eastAsia="en-US"/>
        </w:rPr>
        <w:t xml:space="preserve">"Jeg ser frem til det nye samarbejde med Sopra Steria. Det er altid værdifuldt at få nye øjne på, hvad man gør, og hvordan man gør det. Og Sopra Steria er et stort og velrenommeret </w:t>
      </w:r>
      <w:proofErr w:type="spellStart"/>
      <w:r w:rsidRPr="000C3E81">
        <w:rPr>
          <w:rFonts w:ascii="Calibri" w:eastAsiaTheme="minorHAnsi" w:hAnsi="Calibri" w:cs="Calibri"/>
          <w:i/>
          <w:iCs/>
          <w:lang w:eastAsia="en-US"/>
        </w:rPr>
        <w:t>ServiceNow</w:t>
      </w:r>
      <w:proofErr w:type="spellEnd"/>
      <w:r w:rsidRPr="000C3E81">
        <w:rPr>
          <w:rFonts w:ascii="Calibri" w:eastAsiaTheme="minorHAnsi" w:hAnsi="Calibri" w:cs="Calibri"/>
          <w:i/>
          <w:iCs/>
          <w:lang w:eastAsia="en-US"/>
        </w:rPr>
        <w:t>-hus, og kan derfor tilføre relevant erfaring og viden til samarbejdet,"</w:t>
      </w:r>
      <w:r w:rsidRPr="00610221">
        <w:rPr>
          <w:rFonts w:ascii="Calibri" w:eastAsiaTheme="minorHAnsi" w:hAnsi="Calibri" w:cs="Calibri"/>
          <w:lang w:eastAsia="en-US"/>
        </w:rPr>
        <w:t xml:space="preserve"> udtaler Susanne Ninna Hansen, Kontorchef for Automatisering og Udvikling i Københavns Kommune.</w:t>
      </w:r>
    </w:p>
    <w:p w14:paraId="7B86DD77" w14:textId="77777777" w:rsidR="000C3E81" w:rsidRPr="00610221" w:rsidRDefault="000C3E81" w:rsidP="00610221">
      <w:pPr>
        <w:pStyle w:val="NormalWeb"/>
        <w:shd w:val="clear" w:color="auto" w:fill="FFFFFF"/>
        <w:spacing w:before="0" w:beforeAutospacing="0" w:after="0" w:afterAutospacing="0" w:line="276" w:lineRule="auto"/>
        <w:rPr>
          <w:rFonts w:ascii="Calibri" w:eastAsiaTheme="minorHAnsi" w:hAnsi="Calibri" w:cs="Calibri"/>
          <w:lang w:eastAsia="en-US"/>
        </w:rPr>
      </w:pPr>
    </w:p>
    <w:p w14:paraId="5BFA0E7F" w14:textId="39758E9E" w:rsidR="00584145" w:rsidRPr="00610221" w:rsidRDefault="00584145" w:rsidP="00584145">
      <w:pPr>
        <w:pStyle w:val="NormalWeb"/>
        <w:shd w:val="clear" w:color="auto" w:fill="FFFFFF"/>
        <w:spacing w:before="0" w:beforeAutospacing="0" w:after="0" w:afterAutospacing="0" w:line="276" w:lineRule="auto"/>
        <w:rPr>
          <w:rFonts w:ascii="Calibri" w:eastAsiaTheme="minorHAnsi" w:hAnsi="Calibri" w:cs="Calibri"/>
          <w:lang w:eastAsia="en-US"/>
        </w:rPr>
      </w:pPr>
      <w:r w:rsidRPr="00A73077">
        <w:rPr>
          <w:rFonts w:ascii="Calibri" w:eastAsiaTheme="minorHAnsi" w:hAnsi="Calibri" w:cs="Calibri"/>
          <w:lang w:eastAsia="en-US"/>
        </w:rPr>
        <w:t xml:space="preserve">Med en stærk position som et af de 5 største it-konsulenthuse i Europa har Sopra Steria allerede etableret sig som en markedsleder i Norge. Nu </w:t>
      </w:r>
      <w:r w:rsidR="00172915">
        <w:rPr>
          <w:rFonts w:ascii="Calibri" w:eastAsiaTheme="minorHAnsi" w:hAnsi="Calibri" w:cs="Calibri"/>
          <w:lang w:eastAsia="en-US"/>
        </w:rPr>
        <w:t>er blikket</w:t>
      </w:r>
      <w:r w:rsidRPr="00A73077">
        <w:rPr>
          <w:rFonts w:ascii="Calibri" w:eastAsiaTheme="minorHAnsi" w:hAnsi="Calibri" w:cs="Calibri"/>
          <w:lang w:eastAsia="en-US"/>
        </w:rPr>
        <w:t xml:space="preserve"> </w:t>
      </w:r>
      <w:r w:rsidR="009011C7">
        <w:rPr>
          <w:rFonts w:ascii="Calibri" w:eastAsiaTheme="minorHAnsi" w:hAnsi="Calibri" w:cs="Calibri"/>
          <w:lang w:eastAsia="en-US"/>
        </w:rPr>
        <w:t xml:space="preserve">rettet </w:t>
      </w:r>
      <w:r w:rsidRPr="00A73077">
        <w:rPr>
          <w:rFonts w:ascii="Calibri" w:eastAsiaTheme="minorHAnsi" w:hAnsi="Calibri" w:cs="Calibri"/>
          <w:lang w:eastAsia="en-US"/>
        </w:rPr>
        <w:t>mod Danmark</w:t>
      </w:r>
      <w:r w:rsidR="00172915">
        <w:rPr>
          <w:rFonts w:ascii="Calibri" w:eastAsiaTheme="minorHAnsi" w:hAnsi="Calibri" w:cs="Calibri"/>
          <w:lang w:eastAsia="en-US"/>
        </w:rPr>
        <w:t xml:space="preserve"> og med ny organisering, fokuserede service til markedet og </w:t>
      </w:r>
      <w:r w:rsidRPr="00A73077">
        <w:rPr>
          <w:rFonts w:ascii="Calibri" w:eastAsiaTheme="minorHAnsi" w:hAnsi="Calibri" w:cs="Calibri"/>
          <w:lang w:eastAsia="en-US"/>
        </w:rPr>
        <w:t>en ny ledelse i spidsen</w:t>
      </w:r>
      <w:r w:rsidR="00172915">
        <w:rPr>
          <w:rFonts w:ascii="Calibri" w:eastAsiaTheme="minorHAnsi" w:hAnsi="Calibri" w:cs="Calibri"/>
          <w:lang w:eastAsia="en-US"/>
        </w:rPr>
        <w:t>, er fundamentet på plads for</w:t>
      </w:r>
      <w:r w:rsidR="00172915" w:rsidRPr="00A73077">
        <w:rPr>
          <w:rFonts w:ascii="Calibri" w:eastAsiaTheme="minorHAnsi" w:hAnsi="Calibri" w:cs="Calibri"/>
          <w:lang w:eastAsia="en-US"/>
        </w:rPr>
        <w:t xml:space="preserve"> intensiv satsning på vækst</w:t>
      </w:r>
      <w:r w:rsidR="00172915">
        <w:rPr>
          <w:rFonts w:ascii="Calibri" w:eastAsiaTheme="minorHAnsi" w:hAnsi="Calibri" w:cs="Calibri"/>
          <w:lang w:eastAsia="en-US"/>
        </w:rPr>
        <w:t>.</w:t>
      </w:r>
    </w:p>
    <w:p w14:paraId="51704B00" w14:textId="77777777" w:rsidR="00584145" w:rsidRDefault="00584145" w:rsidP="00610221">
      <w:pPr>
        <w:pStyle w:val="NormalWeb"/>
        <w:shd w:val="clear" w:color="auto" w:fill="FFFFFF"/>
        <w:spacing w:before="0" w:beforeAutospacing="0" w:after="0" w:afterAutospacing="0" w:line="276" w:lineRule="auto"/>
        <w:rPr>
          <w:rFonts w:ascii="Calibri" w:eastAsiaTheme="minorHAnsi" w:hAnsi="Calibri" w:cs="Calibri"/>
          <w:lang w:eastAsia="en-US"/>
        </w:rPr>
      </w:pPr>
    </w:p>
    <w:p w14:paraId="0DB8D4E8" w14:textId="2C74E104" w:rsidR="00610221" w:rsidRDefault="000D0D21" w:rsidP="00610221">
      <w:pPr>
        <w:pStyle w:val="NormalWeb"/>
        <w:shd w:val="clear" w:color="auto" w:fill="FFFFFF"/>
        <w:spacing w:before="0" w:beforeAutospacing="0" w:after="0" w:afterAutospacing="0" w:line="276" w:lineRule="auto"/>
        <w:rPr>
          <w:rFonts w:ascii="Calibri" w:eastAsiaTheme="minorHAnsi" w:hAnsi="Calibri" w:cs="Calibri"/>
          <w:lang w:eastAsia="en-US"/>
        </w:rPr>
      </w:pPr>
      <w:r w:rsidRPr="000D0D21">
        <w:rPr>
          <w:rFonts w:ascii="Calibri" w:eastAsiaTheme="minorHAnsi" w:hAnsi="Calibri" w:cs="Calibri"/>
          <w:lang w:eastAsia="en-US"/>
        </w:rPr>
        <w:t xml:space="preserve">Danmark har længe været i front på den digitale dagsorden, hvor </w:t>
      </w:r>
      <w:r w:rsidR="00961EB4">
        <w:rPr>
          <w:rFonts w:ascii="Calibri" w:eastAsiaTheme="minorHAnsi" w:hAnsi="Calibri" w:cs="Calibri"/>
          <w:lang w:eastAsia="en-US"/>
        </w:rPr>
        <w:t>især</w:t>
      </w:r>
      <w:r w:rsidRPr="000D0D21">
        <w:rPr>
          <w:rFonts w:ascii="Calibri" w:eastAsiaTheme="minorHAnsi" w:hAnsi="Calibri" w:cs="Calibri"/>
          <w:lang w:eastAsia="en-US"/>
        </w:rPr>
        <w:t xml:space="preserve"> </w:t>
      </w:r>
      <w:r w:rsidR="00FF5AD9" w:rsidRPr="000D0D21">
        <w:rPr>
          <w:rFonts w:ascii="Calibri" w:eastAsiaTheme="minorHAnsi" w:hAnsi="Calibri" w:cs="Calibri"/>
          <w:lang w:eastAsia="en-US"/>
        </w:rPr>
        <w:t xml:space="preserve">den offentlige </w:t>
      </w:r>
      <w:r w:rsidR="00FF5AD9">
        <w:rPr>
          <w:rFonts w:ascii="Calibri" w:eastAsiaTheme="minorHAnsi" w:hAnsi="Calibri" w:cs="Calibri"/>
          <w:lang w:eastAsia="en-US"/>
        </w:rPr>
        <w:t>s</w:t>
      </w:r>
      <w:r w:rsidR="00FF5AD9" w:rsidRPr="000D0D21">
        <w:rPr>
          <w:rFonts w:ascii="Calibri" w:eastAsiaTheme="minorHAnsi" w:hAnsi="Calibri" w:cs="Calibri"/>
          <w:lang w:eastAsia="en-US"/>
        </w:rPr>
        <w:t>ektor</w:t>
      </w:r>
      <w:r w:rsidRPr="000D0D21">
        <w:rPr>
          <w:rFonts w:ascii="Calibri" w:eastAsiaTheme="minorHAnsi" w:hAnsi="Calibri" w:cs="Calibri"/>
          <w:lang w:eastAsia="en-US"/>
        </w:rPr>
        <w:t xml:space="preserve"> </w:t>
      </w:r>
      <w:r w:rsidR="00602DA0">
        <w:rPr>
          <w:rFonts w:ascii="Calibri" w:eastAsiaTheme="minorHAnsi" w:hAnsi="Calibri" w:cs="Calibri"/>
          <w:lang w:eastAsia="en-US"/>
        </w:rPr>
        <w:t>har været i fokus og d</w:t>
      </w:r>
      <w:r w:rsidR="00610221" w:rsidRPr="00610221">
        <w:rPr>
          <w:rFonts w:ascii="Calibri" w:eastAsiaTheme="minorHAnsi" w:hAnsi="Calibri" w:cs="Calibri"/>
          <w:lang w:eastAsia="en-US"/>
        </w:rPr>
        <w:t>en</w:t>
      </w:r>
      <w:r w:rsidR="009011C7">
        <w:rPr>
          <w:rFonts w:ascii="Calibri" w:eastAsiaTheme="minorHAnsi" w:hAnsi="Calibri" w:cs="Calibri"/>
          <w:lang w:eastAsia="en-US"/>
        </w:rPr>
        <w:t>ne</w:t>
      </w:r>
      <w:r w:rsidR="00610221" w:rsidRPr="00610221">
        <w:rPr>
          <w:rFonts w:ascii="Calibri" w:eastAsiaTheme="minorHAnsi" w:hAnsi="Calibri" w:cs="Calibri"/>
          <w:lang w:eastAsia="en-US"/>
        </w:rPr>
        <w:t xml:space="preserve"> vundne aftale markerer endnu et skridt i Sopra Sterias strategi om at styrke sin position på det nordiske marked. Med fokus på</w:t>
      </w:r>
      <w:r w:rsidR="00172915">
        <w:rPr>
          <w:rFonts w:ascii="Calibri" w:eastAsiaTheme="minorHAnsi" w:hAnsi="Calibri" w:cs="Calibri"/>
          <w:lang w:eastAsia="en-US"/>
        </w:rPr>
        <w:t xml:space="preserve"> vækst i </w:t>
      </w:r>
      <w:r w:rsidR="00610221" w:rsidRPr="00610221">
        <w:rPr>
          <w:rFonts w:ascii="Calibri" w:eastAsiaTheme="minorHAnsi" w:hAnsi="Calibri" w:cs="Calibri"/>
          <w:lang w:eastAsia="en-US"/>
        </w:rPr>
        <w:t xml:space="preserve">både Malmø og </w:t>
      </w:r>
      <w:r w:rsidR="00172915">
        <w:rPr>
          <w:rFonts w:ascii="Calibri" w:eastAsiaTheme="minorHAnsi" w:hAnsi="Calibri" w:cs="Calibri"/>
          <w:lang w:eastAsia="en-US"/>
        </w:rPr>
        <w:t>København</w:t>
      </w:r>
      <w:r w:rsidR="00610221" w:rsidRPr="00610221">
        <w:rPr>
          <w:rFonts w:ascii="Calibri" w:eastAsiaTheme="minorHAnsi" w:hAnsi="Calibri" w:cs="Calibri"/>
          <w:lang w:eastAsia="en-US"/>
        </w:rPr>
        <w:t xml:space="preserve">, </w:t>
      </w:r>
      <w:r w:rsidR="00172915">
        <w:rPr>
          <w:rFonts w:ascii="Calibri" w:eastAsiaTheme="minorHAnsi" w:hAnsi="Calibri" w:cs="Calibri"/>
          <w:lang w:eastAsia="en-US"/>
        </w:rPr>
        <w:t>samt et stærkt skandinavisk samarbejde</w:t>
      </w:r>
      <w:r w:rsidR="00610221" w:rsidRPr="00610221">
        <w:rPr>
          <w:rFonts w:ascii="Calibri" w:eastAsiaTheme="minorHAnsi" w:hAnsi="Calibri" w:cs="Calibri"/>
          <w:lang w:eastAsia="en-US"/>
        </w:rPr>
        <w:t xml:space="preserve">, forventer virksomheden at styrke sin rolle som en vigtig </w:t>
      </w:r>
      <w:r w:rsidR="00172915">
        <w:rPr>
          <w:rFonts w:ascii="Calibri" w:eastAsiaTheme="minorHAnsi" w:hAnsi="Calibri" w:cs="Calibri"/>
          <w:lang w:eastAsia="en-US"/>
        </w:rPr>
        <w:t>bidragsyder til offentlig digitalisering</w:t>
      </w:r>
      <w:r w:rsidR="00610221" w:rsidRPr="00610221">
        <w:rPr>
          <w:rFonts w:ascii="Calibri" w:eastAsiaTheme="minorHAnsi" w:hAnsi="Calibri" w:cs="Calibri"/>
          <w:lang w:eastAsia="en-US"/>
        </w:rPr>
        <w:t>.</w:t>
      </w:r>
    </w:p>
    <w:p w14:paraId="3CF00FD2" w14:textId="77777777" w:rsidR="00610221" w:rsidRDefault="00610221" w:rsidP="00610221">
      <w:pPr>
        <w:pStyle w:val="NormalWeb"/>
        <w:shd w:val="clear" w:color="auto" w:fill="FFFFFF"/>
        <w:spacing w:before="0" w:beforeAutospacing="0" w:after="0" w:afterAutospacing="0" w:line="276" w:lineRule="auto"/>
        <w:rPr>
          <w:rFonts w:ascii="Calibri" w:eastAsiaTheme="minorHAnsi" w:hAnsi="Calibri" w:cs="Calibri"/>
          <w:lang w:eastAsia="en-US"/>
        </w:rPr>
      </w:pPr>
    </w:p>
    <w:p w14:paraId="6D6720FE" w14:textId="4D2A0675" w:rsidR="00610221" w:rsidRDefault="007523F4" w:rsidP="00610221">
      <w:pPr>
        <w:pStyle w:val="NormalWeb"/>
        <w:shd w:val="clear" w:color="auto" w:fill="FFFFFF"/>
        <w:spacing w:before="0" w:beforeAutospacing="0" w:after="0" w:afterAutospacing="0" w:line="276" w:lineRule="auto"/>
        <w:rPr>
          <w:rFonts w:ascii="Calibri" w:eastAsiaTheme="minorHAnsi" w:hAnsi="Calibri" w:cs="Calibri"/>
          <w:lang w:eastAsia="en-US"/>
        </w:rPr>
      </w:pPr>
      <w:r w:rsidRPr="007523F4">
        <w:rPr>
          <w:rFonts w:ascii="Calibri" w:eastAsiaTheme="minorHAnsi" w:hAnsi="Calibri" w:cs="Calibri"/>
          <w:i/>
          <w:iCs/>
          <w:lang w:eastAsia="en-US"/>
        </w:rPr>
        <w:t>”</w:t>
      </w:r>
      <w:r w:rsidR="00117466" w:rsidRPr="007523F4">
        <w:rPr>
          <w:rFonts w:ascii="Calibri" w:eastAsiaTheme="minorHAnsi" w:hAnsi="Calibri" w:cs="Calibri"/>
          <w:i/>
          <w:iCs/>
          <w:lang w:eastAsia="en-US"/>
        </w:rPr>
        <w:t xml:space="preserve">Det er en strategisk aftale for Sopra Steria, der accelererer vores i forvejen stærke </w:t>
      </w:r>
      <w:proofErr w:type="spellStart"/>
      <w:r w:rsidR="00117466" w:rsidRPr="007523F4">
        <w:rPr>
          <w:rFonts w:ascii="Calibri" w:eastAsiaTheme="minorHAnsi" w:hAnsi="Calibri" w:cs="Calibri"/>
          <w:i/>
          <w:iCs/>
          <w:lang w:eastAsia="en-US"/>
        </w:rPr>
        <w:t>ServiceNow</w:t>
      </w:r>
      <w:proofErr w:type="spellEnd"/>
      <w:r w:rsidR="00117466" w:rsidRPr="007523F4">
        <w:rPr>
          <w:rFonts w:ascii="Calibri" w:eastAsiaTheme="minorHAnsi" w:hAnsi="Calibri" w:cs="Calibri"/>
          <w:i/>
          <w:iCs/>
          <w:lang w:eastAsia="en-US"/>
        </w:rPr>
        <w:t xml:space="preserve"> satsning i Norden”</w:t>
      </w:r>
      <w:r w:rsidRPr="007523F4">
        <w:rPr>
          <w:rFonts w:ascii="Calibri" w:eastAsiaTheme="minorHAnsi" w:hAnsi="Calibri" w:cs="Calibri"/>
          <w:i/>
          <w:iCs/>
          <w:lang w:eastAsia="en-US"/>
        </w:rPr>
        <w:t>.</w:t>
      </w:r>
      <w:r w:rsidR="00117466" w:rsidRPr="007523F4">
        <w:rPr>
          <w:rFonts w:ascii="Calibri" w:eastAsiaTheme="minorHAnsi" w:hAnsi="Calibri" w:cs="Calibri"/>
          <w:i/>
          <w:iCs/>
          <w:lang w:eastAsia="en-US"/>
        </w:rPr>
        <w:t xml:space="preserve"> ”Det er en ære at få lov </w:t>
      </w:r>
      <w:r w:rsidRPr="007523F4">
        <w:rPr>
          <w:rFonts w:ascii="Calibri" w:eastAsiaTheme="minorHAnsi" w:hAnsi="Calibri" w:cs="Calibri"/>
          <w:i/>
          <w:iCs/>
          <w:lang w:eastAsia="en-US"/>
        </w:rPr>
        <w:t xml:space="preserve">til </w:t>
      </w:r>
      <w:r w:rsidR="00117466" w:rsidRPr="007523F4">
        <w:rPr>
          <w:rFonts w:ascii="Calibri" w:eastAsiaTheme="minorHAnsi" w:hAnsi="Calibri" w:cs="Calibri"/>
          <w:i/>
          <w:iCs/>
          <w:lang w:eastAsia="en-US"/>
        </w:rPr>
        <w:t xml:space="preserve">at blive eneleverandør på </w:t>
      </w:r>
      <w:proofErr w:type="spellStart"/>
      <w:r w:rsidR="00117466" w:rsidRPr="007523F4">
        <w:rPr>
          <w:rFonts w:ascii="Calibri" w:eastAsiaTheme="minorHAnsi" w:hAnsi="Calibri" w:cs="Calibri"/>
          <w:i/>
          <w:iCs/>
          <w:lang w:eastAsia="en-US"/>
        </w:rPr>
        <w:t>ServiceNow</w:t>
      </w:r>
      <w:proofErr w:type="spellEnd"/>
      <w:r w:rsidR="00117466" w:rsidRPr="007523F4">
        <w:rPr>
          <w:rFonts w:ascii="Calibri" w:eastAsiaTheme="minorHAnsi" w:hAnsi="Calibri" w:cs="Calibri"/>
          <w:i/>
          <w:iCs/>
          <w:lang w:eastAsia="en-US"/>
        </w:rPr>
        <w:t xml:space="preserve"> ydelser til en af Danmarks største arbejdspladser</w:t>
      </w:r>
      <w:r w:rsidRPr="007523F4">
        <w:rPr>
          <w:rFonts w:ascii="Calibri" w:eastAsiaTheme="minorHAnsi" w:hAnsi="Calibri" w:cs="Calibri"/>
          <w:i/>
          <w:iCs/>
          <w:lang w:eastAsia="en-US"/>
        </w:rPr>
        <w:t>”,</w:t>
      </w:r>
      <w:r>
        <w:rPr>
          <w:rFonts w:ascii="Calibri" w:eastAsiaTheme="minorHAnsi" w:hAnsi="Calibri" w:cs="Calibri"/>
          <w:lang w:eastAsia="en-US"/>
        </w:rPr>
        <w:t xml:space="preserve"> u</w:t>
      </w:r>
      <w:r w:rsidR="00610221" w:rsidRPr="00610221">
        <w:rPr>
          <w:rFonts w:ascii="Calibri" w:eastAsiaTheme="minorHAnsi" w:hAnsi="Calibri" w:cs="Calibri"/>
          <w:lang w:eastAsia="en-US"/>
        </w:rPr>
        <w:t xml:space="preserve">dtaler </w:t>
      </w:r>
      <w:r>
        <w:rPr>
          <w:rFonts w:ascii="Calibri" w:eastAsiaTheme="minorHAnsi" w:hAnsi="Calibri" w:cs="Calibri"/>
          <w:lang w:eastAsia="en-US"/>
        </w:rPr>
        <w:t xml:space="preserve">Rasmus Halvor, Sales </w:t>
      </w:r>
      <w:proofErr w:type="spellStart"/>
      <w:r>
        <w:rPr>
          <w:rFonts w:ascii="Calibri" w:eastAsiaTheme="minorHAnsi" w:hAnsi="Calibri" w:cs="Calibri"/>
          <w:lang w:eastAsia="en-US"/>
        </w:rPr>
        <w:t>Director</w:t>
      </w:r>
      <w:proofErr w:type="spellEnd"/>
      <w:r w:rsidR="00610221" w:rsidRPr="00610221">
        <w:rPr>
          <w:rFonts w:ascii="Calibri" w:eastAsiaTheme="minorHAnsi" w:hAnsi="Calibri" w:cs="Calibri"/>
          <w:lang w:eastAsia="en-US"/>
        </w:rPr>
        <w:t xml:space="preserve"> hos Sopra Steria </w:t>
      </w:r>
      <w:r>
        <w:rPr>
          <w:rFonts w:ascii="Calibri" w:eastAsiaTheme="minorHAnsi" w:hAnsi="Calibri" w:cs="Calibri"/>
          <w:lang w:eastAsia="en-US"/>
        </w:rPr>
        <w:t>Danmark</w:t>
      </w:r>
      <w:r w:rsidR="00610221" w:rsidRPr="00610221">
        <w:rPr>
          <w:rFonts w:ascii="Calibri" w:eastAsiaTheme="minorHAnsi" w:hAnsi="Calibri" w:cs="Calibri"/>
          <w:lang w:eastAsia="en-US"/>
        </w:rPr>
        <w:t>.</w:t>
      </w:r>
    </w:p>
    <w:p w14:paraId="53ACBDAD" w14:textId="77777777" w:rsidR="003E503D" w:rsidRDefault="003E503D" w:rsidP="00610221">
      <w:pPr>
        <w:pStyle w:val="NormalWeb"/>
        <w:shd w:val="clear" w:color="auto" w:fill="FFFFFF"/>
        <w:spacing w:before="0" w:beforeAutospacing="0" w:after="0" w:afterAutospacing="0" w:line="276" w:lineRule="auto"/>
        <w:rPr>
          <w:rFonts w:ascii="Calibri" w:eastAsiaTheme="minorHAnsi" w:hAnsi="Calibri" w:cs="Calibri"/>
          <w:lang w:eastAsia="en-US"/>
        </w:rPr>
      </w:pPr>
    </w:p>
    <w:p w14:paraId="78FDEB42" w14:textId="77777777" w:rsidR="003E503D" w:rsidRDefault="003E503D" w:rsidP="003E503D">
      <w:pPr>
        <w:pStyle w:val="NormalWeb"/>
        <w:shd w:val="clear" w:color="auto" w:fill="FFFFFF"/>
        <w:spacing w:before="0" w:beforeAutospacing="0" w:after="0" w:afterAutospacing="0" w:line="276" w:lineRule="auto"/>
        <w:rPr>
          <w:rFonts w:asciiTheme="minorHAnsi" w:hAnsiTheme="minorHAnsi" w:cstheme="minorHAnsi"/>
          <w:b/>
          <w:bCs/>
          <w:color w:val="242424"/>
          <w:sz w:val="20"/>
          <w:szCs w:val="20"/>
        </w:rPr>
      </w:pPr>
      <w:r w:rsidRPr="009E55EC">
        <w:rPr>
          <w:rFonts w:asciiTheme="minorHAnsi" w:hAnsiTheme="minorHAnsi" w:cstheme="minorHAnsi"/>
          <w:b/>
          <w:bCs/>
          <w:color w:val="242424"/>
          <w:sz w:val="20"/>
          <w:szCs w:val="20"/>
        </w:rPr>
        <w:lastRenderedPageBreak/>
        <w:t xml:space="preserve">Har du spørgsmål? </w:t>
      </w:r>
    </w:p>
    <w:p w14:paraId="18D93E9F" w14:textId="24F57E60" w:rsidR="003E503D" w:rsidRPr="009E55EC" w:rsidRDefault="003E503D" w:rsidP="003E503D">
      <w:pPr>
        <w:pStyle w:val="NormalWeb"/>
        <w:shd w:val="clear" w:color="auto" w:fill="FFFFFF"/>
        <w:spacing w:before="0" w:beforeAutospacing="0" w:after="0" w:afterAutospacing="0" w:line="276" w:lineRule="auto"/>
        <w:rPr>
          <w:rFonts w:asciiTheme="minorHAnsi" w:hAnsiTheme="minorHAnsi" w:cstheme="minorHAnsi"/>
          <w:b/>
          <w:bCs/>
          <w:color w:val="242424"/>
          <w:sz w:val="20"/>
          <w:szCs w:val="20"/>
        </w:rPr>
      </w:pPr>
      <w:r w:rsidRPr="009E55EC">
        <w:rPr>
          <w:rFonts w:asciiTheme="minorHAnsi" w:hAnsiTheme="minorHAnsi" w:cstheme="minorHAnsi"/>
          <w:b/>
          <w:bCs/>
          <w:color w:val="242424"/>
          <w:sz w:val="20"/>
          <w:szCs w:val="20"/>
        </w:rPr>
        <w:t xml:space="preserve">Du er velkommen til at kontakte: </w:t>
      </w:r>
    </w:p>
    <w:p w14:paraId="6144060B" w14:textId="30C2DED1" w:rsidR="003E503D" w:rsidRDefault="00172915" w:rsidP="003E503D">
      <w:pPr>
        <w:pStyle w:val="NormalWeb"/>
        <w:shd w:val="clear" w:color="auto" w:fill="FFFFFF"/>
        <w:spacing w:before="0" w:beforeAutospacing="0" w:after="0" w:afterAutospacing="0" w:line="276" w:lineRule="auto"/>
        <w:rPr>
          <w:rFonts w:ascii="Calibri" w:eastAsiaTheme="minorHAnsi" w:hAnsi="Calibri" w:cs="Calibri"/>
          <w:lang w:eastAsia="en-US"/>
        </w:rPr>
      </w:pPr>
      <w:r>
        <w:rPr>
          <w:rFonts w:asciiTheme="minorHAnsi" w:hAnsiTheme="minorHAnsi" w:cstheme="minorHAnsi"/>
          <w:b/>
          <w:bCs/>
          <w:color w:val="242424"/>
          <w:sz w:val="20"/>
          <w:szCs w:val="20"/>
        </w:rPr>
        <w:t>Rasmus Halvor</w:t>
      </w:r>
    </w:p>
    <w:p w14:paraId="09A8BB40" w14:textId="43305099" w:rsidR="003E503D" w:rsidRPr="009E55EC" w:rsidRDefault="00970609" w:rsidP="003E503D">
      <w:pPr>
        <w:pStyle w:val="NormalWeb"/>
        <w:shd w:val="clear" w:color="auto" w:fill="FFFFFF"/>
        <w:spacing w:before="0" w:beforeAutospacing="0" w:after="0" w:afterAutospacing="0" w:line="276" w:lineRule="auto"/>
        <w:rPr>
          <w:rFonts w:asciiTheme="minorHAnsi" w:hAnsiTheme="minorHAnsi" w:cstheme="minorHAnsi"/>
          <w:color w:val="242424"/>
          <w:sz w:val="20"/>
          <w:szCs w:val="20"/>
        </w:rPr>
      </w:pPr>
      <w:r>
        <w:rPr>
          <w:rFonts w:asciiTheme="minorHAnsi" w:hAnsiTheme="minorHAnsi" w:cstheme="minorHAnsi"/>
          <w:color w:val="242424"/>
          <w:sz w:val="20"/>
          <w:szCs w:val="20"/>
        </w:rPr>
        <w:t>Salgsdirektør</w:t>
      </w:r>
    </w:p>
    <w:p w14:paraId="29244544" w14:textId="3E1CA869" w:rsidR="003E503D" w:rsidRPr="009E55EC" w:rsidRDefault="003E503D" w:rsidP="003E503D">
      <w:pPr>
        <w:pStyle w:val="NormalWeb"/>
        <w:shd w:val="clear" w:color="auto" w:fill="FFFFFF"/>
        <w:spacing w:before="0" w:beforeAutospacing="0" w:after="0" w:afterAutospacing="0" w:line="276" w:lineRule="auto"/>
        <w:rPr>
          <w:rFonts w:asciiTheme="minorHAnsi" w:hAnsiTheme="minorHAnsi" w:cstheme="minorHAnsi"/>
          <w:color w:val="242424"/>
          <w:sz w:val="20"/>
          <w:szCs w:val="20"/>
        </w:rPr>
      </w:pPr>
      <w:r w:rsidRPr="009E55EC">
        <w:rPr>
          <w:rFonts w:asciiTheme="minorHAnsi" w:hAnsiTheme="minorHAnsi" w:cstheme="minorHAnsi"/>
          <w:color w:val="242424"/>
          <w:sz w:val="20"/>
          <w:szCs w:val="20"/>
        </w:rPr>
        <w:t xml:space="preserve">Sopra Steria </w:t>
      </w:r>
      <w:r w:rsidR="00970609">
        <w:rPr>
          <w:rFonts w:asciiTheme="minorHAnsi" w:hAnsiTheme="minorHAnsi" w:cstheme="minorHAnsi"/>
          <w:color w:val="242424"/>
          <w:sz w:val="20"/>
          <w:szCs w:val="20"/>
        </w:rPr>
        <w:t>Danmark</w:t>
      </w:r>
      <w:r w:rsidRPr="009E55EC">
        <w:rPr>
          <w:rFonts w:asciiTheme="minorHAnsi" w:hAnsiTheme="minorHAnsi" w:cstheme="minorHAnsi"/>
          <w:color w:val="242424"/>
          <w:sz w:val="20"/>
          <w:szCs w:val="20"/>
        </w:rPr>
        <w:t xml:space="preserve"> </w:t>
      </w:r>
    </w:p>
    <w:p w14:paraId="6F821253" w14:textId="782836CD" w:rsidR="003E503D" w:rsidRPr="00970609" w:rsidRDefault="003E503D" w:rsidP="003E503D">
      <w:pPr>
        <w:pStyle w:val="NormalWeb"/>
        <w:shd w:val="clear" w:color="auto" w:fill="FFFFFF"/>
        <w:spacing w:before="0" w:beforeAutospacing="0" w:after="0" w:afterAutospacing="0" w:line="276" w:lineRule="auto"/>
        <w:rPr>
          <w:rFonts w:asciiTheme="minorHAnsi" w:hAnsiTheme="minorHAnsi" w:cstheme="minorHAnsi"/>
          <w:color w:val="242424"/>
          <w:sz w:val="20"/>
          <w:szCs w:val="20"/>
          <w:lang w:val="en-GB"/>
        </w:rPr>
      </w:pPr>
      <w:r w:rsidRPr="00970609">
        <w:rPr>
          <w:rFonts w:asciiTheme="minorHAnsi" w:hAnsiTheme="minorHAnsi" w:cstheme="minorHAnsi"/>
          <w:color w:val="242424"/>
          <w:sz w:val="20"/>
          <w:szCs w:val="20"/>
          <w:lang w:val="en-GB"/>
        </w:rPr>
        <w:t xml:space="preserve">E-mail: </w:t>
      </w:r>
      <w:hyperlink r:id="rId10" w:history="1">
        <w:r w:rsidR="00CF57D1" w:rsidRPr="00FC569E">
          <w:rPr>
            <w:rStyle w:val="Hyperlink"/>
            <w:rFonts w:asciiTheme="minorHAnsi" w:hAnsiTheme="minorHAnsi" w:cstheme="minorHAnsi"/>
            <w:sz w:val="20"/>
            <w:szCs w:val="20"/>
            <w:lang w:val="en-GB"/>
          </w:rPr>
          <w:t>rasmus.halvor@soprasteria.com</w:t>
        </w:r>
      </w:hyperlink>
      <w:r w:rsidRPr="00970609">
        <w:rPr>
          <w:rFonts w:asciiTheme="minorHAnsi" w:hAnsiTheme="minorHAnsi" w:cstheme="minorHAnsi"/>
          <w:color w:val="242424"/>
          <w:sz w:val="20"/>
          <w:szCs w:val="20"/>
          <w:lang w:val="en-GB"/>
        </w:rPr>
        <w:t xml:space="preserve"> </w:t>
      </w:r>
    </w:p>
    <w:p w14:paraId="38A47996" w14:textId="184F3B90" w:rsidR="003E503D" w:rsidRPr="00255724" w:rsidRDefault="003E503D" w:rsidP="00610221">
      <w:pPr>
        <w:pStyle w:val="NormalWeb"/>
        <w:shd w:val="clear" w:color="auto" w:fill="FFFFFF"/>
        <w:spacing w:before="0" w:beforeAutospacing="0" w:after="0" w:afterAutospacing="0" w:line="276" w:lineRule="auto"/>
        <w:rPr>
          <w:rFonts w:asciiTheme="minorHAnsi" w:hAnsiTheme="minorHAnsi" w:cstheme="minorHAnsi"/>
          <w:color w:val="242424"/>
          <w:sz w:val="20"/>
          <w:szCs w:val="20"/>
        </w:rPr>
      </w:pPr>
      <w:r w:rsidRPr="009E55EC">
        <w:rPr>
          <w:rFonts w:asciiTheme="minorHAnsi" w:hAnsiTheme="minorHAnsi" w:cstheme="minorHAnsi"/>
          <w:color w:val="242424"/>
          <w:sz w:val="20"/>
          <w:szCs w:val="20"/>
        </w:rPr>
        <w:t>Telefon:</w:t>
      </w:r>
      <w:r w:rsidR="00CF57D1">
        <w:rPr>
          <w:rFonts w:asciiTheme="minorHAnsi" w:hAnsiTheme="minorHAnsi" w:cstheme="minorHAnsi"/>
          <w:color w:val="242424"/>
          <w:sz w:val="20"/>
          <w:szCs w:val="20"/>
        </w:rPr>
        <w:t xml:space="preserve"> </w:t>
      </w:r>
      <w:r w:rsidR="000B51D4" w:rsidRPr="000B51D4">
        <w:rPr>
          <w:rFonts w:asciiTheme="minorHAnsi" w:hAnsiTheme="minorHAnsi" w:cstheme="minorHAnsi"/>
          <w:color w:val="242424"/>
          <w:sz w:val="20"/>
          <w:szCs w:val="20"/>
        </w:rPr>
        <w:t>+45 61777070</w:t>
      </w:r>
    </w:p>
    <w:sectPr w:rsidR="003E503D" w:rsidRPr="0025572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EF26" w14:textId="77777777" w:rsidR="005172AF" w:rsidRDefault="005172AF" w:rsidP="00052B7D">
      <w:r>
        <w:separator/>
      </w:r>
    </w:p>
  </w:endnote>
  <w:endnote w:type="continuationSeparator" w:id="0">
    <w:p w14:paraId="37E87239" w14:textId="77777777" w:rsidR="005172AF" w:rsidRDefault="005172AF" w:rsidP="0005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pleSystemUIFont">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3B54" w14:textId="77777777" w:rsidR="006651C2" w:rsidRPr="002F49C2" w:rsidRDefault="006651C2" w:rsidP="006651C2">
    <w:pPr>
      <w:pStyle w:val="NormalWeb"/>
      <w:shd w:val="clear" w:color="auto" w:fill="FFFFFF"/>
      <w:spacing w:before="0" w:beforeAutospacing="0" w:after="0" w:afterAutospacing="0" w:line="276" w:lineRule="auto"/>
      <w:rPr>
        <w:b/>
        <w:bCs/>
        <w:color w:val="242424"/>
        <w:sz w:val="16"/>
        <w:szCs w:val="16"/>
      </w:rPr>
    </w:pPr>
    <w:r w:rsidRPr="002F49C2">
      <w:rPr>
        <w:rFonts w:eastAsiaTheme="minorHAnsi"/>
        <w:b/>
        <w:bCs/>
        <w:sz w:val="20"/>
        <w:szCs w:val="20"/>
        <w:lang w:eastAsia="en-US"/>
      </w:rPr>
      <w:t>Om Sopra Steria</w:t>
    </w:r>
    <w:r w:rsidRPr="002F49C2">
      <w:rPr>
        <w:rFonts w:eastAsiaTheme="minorHAnsi"/>
        <w:sz w:val="20"/>
        <w:szCs w:val="20"/>
        <w:lang w:eastAsia="en-US"/>
      </w:rPr>
      <w:br/>
    </w:r>
    <w:r w:rsidRPr="002F49C2">
      <w:rPr>
        <w:color w:val="0D0D0D"/>
        <w:sz w:val="20"/>
        <w:szCs w:val="20"/>
        <w:shd w:val="clear" w:color="auto" w:fill="FFFFFF"/>
      </w:rPr>
      <w:t xml:space="preserve">Sopra Steria er en førende international konsulentvirksomhed inden for digital transformation med en af markedets mest omfattende serviceporteføljer. Virksomheden tilbyder alt lige fra dataanalyse, </w:t>
    </w:r>
    <w:r>
      <w:rPr>
        <w:color w:val="0D0D0D"/>
        <w:sz w:val="20"/>
        <w:szCs w:val="20"/>
        <w:shd w:val="clear" w:color="auto" w:fill="FFFFFF"/>
      </w:rPr>
      <w:t xml:space="preserve">dataløsninger, </w:t>
    </w:r>
    <w:r w:rsidRPr="002F49C2">
      <w:rPr>
        <w:color w:val="0D0D0D"/>
        <w:sz w:val="20"/>
        <w:szCs w:val="20"/>
        <w:shd w:val="clear" w:color="auto" w:fill="FFFFFF"/>
      </w:rPr>
      <w:t xml:space="preserve">forretnings- og organisationsudvikling gennem projekt- og forandringsledelse til systemudvikling, test, implementering og daglig drift af IT-systemer. Med viden og erfaring fra mange forskellige brancher samt høj teknisk ekspertise hjælper Sopra Steria private og offentlige organisationer i Skandinavien med at tage digitalt lederskab. Koncernen har næsten 60.000 medarbejdere i 30 lande og havde en omsætning på € 5,8 milliarder i 2023. I Skandinavien har virksomheden over 4.000 medarbejdere. Med passion for mennesker og teknologi skaber vi en bedre fremtid sammen. </w:t>
    </w:r>
    <w:r w:rsidRPr="009C3228">
      <w:rPr>
        <w:color w:val="0D0D0D"/>
        <w:sz w:val="20"/>
        <w:szCs w:val="20"/>
        <w:shd w:val="clear" w:color="auto" w:fill="FFFFFF"/>
        <w:lang w:val="en-GB"/>
      </w:rPr>
      <w:t xml:space="preserve">The world is how we shape it. Sopra Steria (SOP) er noteret på Euronext Paris (Compartiment A) - ISIN: FR0000050809. </w:t>
    </w:r>
    <w:r w:rsidRPr="002F49C2">
      <w:rPr>
        <w:color w:val="0D0D0D"/>
        <w:sz w:val="20"/>
        <w:szCs w:val="20"/>
        <w:shd w:val="clear" w:color="auto" w:fill="FFFFFF"/>
      </w:rPr>
      <w:t xml:space="preserve">For mere information, besøg os på </w:t>
    </w:r>
    <w:hyperlink r:id="rId1" w:history="1">
      <w:r w:rsidRPr="000E4785">
        <w:rPr>
          <w:rStyle w:val="Hyperlink"/>
          <w:sz w:val="20"/>
          <w:szCs w:val="20"/>
          <w:shd w:val="clear" w:color="auto" w:fill="FFFFFF"/>
        </w:rPr>
        <w:t>soprasteria.dk</w:t>
      </w:r>
    </w:hyperlink>
  </w:p>
  <w:p w14:paraId="5CB98832" w14:textId="7978BE4B" w:rsidR="00011F31" w:rsidRPr="00011F31" w:rsidRDefault="00011F31" w:rsidP="00485C8D">
    <w:pP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9D01B" w14:textId="77777777" w:rsidR="005172AF" w:rsidRDefault="005172AF" w:rsidP="00052B7D">
      <w:r>
        <w:separator/>
      </w:r>
    </w:p>
  </w:footnote>
  <w:footnote w:type="continuationSeparator" w:id="0">
    <w:p w14:paraId="2AC0D9AA" w14:textId="77777777" w:rsidR="005172AF" w:rsidRDefault="005172AF" w:rsidP="00052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DE0F" w14:textId="5ADB4827" w:rsidR="00052B7D" w:rsidRDefault="008524DA">
    <w:pPr>
      <w:pStyle w:val="Header"/>
    </w:pPr>
    <w:r>
      <w:rPr>
        <w:noProof/>
      </w:rPr>
      <w:drawing>
        <wp:anchor distT="0" distB="0" distL="114300" distR="114300" simplePos="0" relativeHeight="251661312" behindDoc="1" locked="0" layoutInCell="1" allowOverlap="1" wp14:anchorId="789CFDE0" wp14:editId="4AE9AB46">
          <wp:simplePos x="0" y="0"/>
          <wp:positionH relativeFrom="column">
            <wp:posOffset>3695700</wp:posOffset>
          </wp:positionH>
          <wp:positionV relativeFrom="paragraph">
            <wp:posOffset>-4445</wp:posOffset>
          </wp:positionV>
          <wp:extent cx="1936176" cy="257175"/>
          <wp:effectExtent l="0" t="0" r="0" b="0"/>
          <wp:wrapTight wrapText="bothSides">
            <wp:wrapPolygon edited="0">
              <wp:start x="18844" y="0"/>
              <wp:lineTo x="0" y="1067"/>
              <wp:lineTo x="0" y="18133"/>
              <wp:lineTo x="2692" y="20267"/>
              <wp:lineTo x="3542" y="20267"/>
              <wp:lineTo x="4534" y="20267"/>
              <wp:lineTo x="21395" y="19200"/>
              <wp:lineTo x="21395" y="3200"/>
              <wp:lineTo x="19553" y="0"/>
              <wp:lineTo x="18844" y="0"/>
            </wp:wrapPolygon>
          </wp:wrapTight>
          <wp:docPr id="4" name="Bildobjekt 4"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936176" cy="257175"/>
                  </a:xfrm>
                  <a:prstGeom prst="rect">
                    <a:avLst/>
                  </a:prstGeom>
                </pic:spPr>
              </pic:pic>
            </a:graphicData>
          </a:graphic>
          <wp14:sizeRelH relativeFrom="page">
            <wp14:pctWidth>0</wp14:pctWidth>
          </wp14:sizeRelH>
          <wp14:sizeRelV relativeFrom="page">
            <wp14:pctHeight>0</wp14:pctHeight>
          </wp14:sizeRelV>
        </wp:anchor>
      </w:drawing>
    </w:r>
    <w:r w:rsidR="00986959">
      <w:rPr>
        <w:noProof/>
      </w:rPr>
      <mc:AlternateContent>
        <mc:Choice Requires="wps">
          <w:drawing>
            <wp:anchor distT="0" distB="0" distL="114300" distR="114300" simplePos="0" relativeHeight="251662336" behindDoc="0" locked="0" layoutInCell="0" allowOverlap="1" wp14:anchorId="483D0FD6" wp14:editId="16E66D30">
              <wp:simplePos x="0" y="0"/>
              <wp:positionH relativeFrom="page">
                <wp:posOffset>0</wp:posOffset>
              </wp:positionH>
              <wp:positionV relativeFrom="page">
                <wp:posOffset>190500</wp:posOffset>
              </wp:positionV>
              <wp:extent cx="7560310" cy="270510"/>
              <wp:effectExtent l="0" t="0" r="0" b="15240"/>
              <wp:wrapNone/>
              <wp:docPr id="5" name="MSIPCM55c54c89b40b2c8aeeb17fce" descr="{&quot;HashCode&quot;:-132016345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AD8BC" w14:textId="454C3459" w:rsidR="00986959" w:rsidRPr="00986959" w:rsidRDefault="00986959" w:rsidP="00986959">
                          <w:pPr>
                            <w:rPr>
                              <w:rFonts w:ascii="Tahoma" w:hAnsi="Tahoma" w:cs="Tahoma"/>
                              <w:color w:val="CF022B"/>
                              <w:sz w:val="16"/>
                            </w:rPr>
                          </w:pPr>
                          <w:r w:rsidRPr="00986959">
                            <w:rPr>
                              <w:rFonts w:ascii="Tahoma" w:hAnsi="Tahoma" w:cs="Tahoma"/>
                              <w:color w:val="CF022B"/>
                              <w:sz w:val="16"/>
                            </w:rPr>
                            <w:t xml:space="preserve">               C2 - </w:t>
                          </w:r>
                          <w:proofErr w:type="spellStart"/>
                          <w:r w:rsidRPr="00986959">
                            <w:rPr>
                              <w:rFonts w:ascii="Tahoma" w:hAnsi="Tahoma" w:cs="Tahoma"/>
                              <w:color w:val="CF022B"/>
                              <w:sz w:val="16"/>
                            </w:rPr>
                            <w:t>Restricted</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83D0FD6" id="_x0000_t202" coordsize="21600,21600" o:spt="202" path="m,l,21600r21600,l21600,xe">
              <v:stroke joinstyle="miter"/>
              <v:path gradientshapeok="t" o:connecttype="rect"/>
            </v:shapetype>
            <v:shape id="MSIPCM55c54c89b40b2c8aeeb17fce" o:spid="_x0000_s1026" type="#_x0000_t202" alt="{&quot;HashCode&quot;:-1320163450,&quot;Height&quot;:841.0,&quot;Width&quot;:595.0,&quot;Placement&quot;:&quot;Header&quot;,&quot;Index&quot;:&quot;Primary&quot;,&quot;Section&quot;:1,&quot;Top&quot;:0.0,&quot;Left&quot;:0.0}" style="position:absolute;margin-left:0;margin-top:15pt;width:595.3pt;height:21.3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213AD8BC" w14:textId="454C3459" w:rsidR="00986959" w:rsidRPr="00986959" w:rsidRDefault="00986959" w:rsidP="00986959">
                    <w:pPr>
                      <w:rPr>
                        <w:rFonts w:ascii="Tahoma" w:hAnsi="Tahoma" w:cs="Tahoma"/>
                        <w:color w:val="CF022B"/>
                        <w:sz w:val="16"/>
                      </w:rPr>
                    </w:pPr>
                    <w:r w:rsidRPr="00986959">
                      <w:rPr>
                        <w:rFonts w:ascii="Tahoma" w:hAnsi="Tahoma" w:cs="Tahoma"/>
                        <w:color w:val="CF022B"/>
                        <w:sz w:val="16"/>
                      </w:rPr>
                      <w:t xml:space="preserve">               C2 -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2207"/>
    <w:multiLevelType w:val="hybridMultilevel"/>
    <w:tmpl w:val="797055B6"/>
    <w:lvl w:ilvl="0" w:tplc="78745886">
      <w:start w:val="200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192FA3"/>
    <w:multiLevelType w:val="hybridMultilevel"/>
    <w:tmpl w:val="C9C29374"/>
    <w:lvl w:ilvl="0" w:tplc="43AC7CF8">
      <w:start w:val="20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56137B"/>
    <w:multiLevelType w:val="hybridMultilevel"/>
    <w:tmpl w:val="7DD01C4A"/>
    <w:lvl w:ilvl="0" w:tplc="81FE7C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A46E43"/>
    <w:multiLevelType w:val="hybridMultilevel"/>
    <w:tmpl w:val="55BA3260"/>
    <w:lvl w:ilvl="0" w:tplc="61902BD8">
      <w:numFmt w:val="bullet"/>
      <w:lvlText w:val="–"/>
      <w:lvlJc w:val="left"/>
      <w:pPr>
        <w:ind w:left="720" w:hanging="360"/>
      </w:pPr>
      <w:rPr>
        <w:rFonts w:ascii="Tahoma" w:eastAsiaTheme="minorHAnsi" w:hAnsi="Tahoma" w:cs="Tahoma"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941F3A"/>
    <w:multiLevelType w:val="hybridMultilevel"/>
    <w:tmpl w:val="AA64381A"/>
    <w:lvl w:ilvl="0" w:tplc="7680A732">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AE21AE"/>
    <w:multiLevelType w:val="multilevel"/>
    <w:tmpl w:val="874A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903D3"/>
    <w:multiLevelType w:val="hybridMultilevel"/>
    <w:tmpl w:val="B34E4B9A"/>
    <w:lvl w:ilvl="0" w:tplc="FE9A0A84">
      <w:start w:val="2014"/>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D5759E"/>
    <w:multiLevelType w:val="multilevel"/>
    <w:tmpl w:val="058C0F1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C93F98"/>
    <w:multiLevelType w:val="hybridMultilevel"/>
    <w:tmpl w:val="B554E4B0"/>
    <w:lvl w:ilvl="0" w:tplc="5C0EE1DE">
      <w:start w:val="4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9811C1"/>
    <w:multiLevelType w:val="hybridMultilevel"/>
    <w:tmpl w:val="7FA2108C"/>
    <w:lvl w:ilvl="0" w:tplc="99F01DDA">
      <w:numFmt w:val="bullet"/>
      <w:lvlText w:val="-"/>
      <w:lvlJc w:val="left"/>
      <w:pPr>
        <w:ind w:left="720" w:hanging="360"/>
      </w:pPr>
      <w:rPr>
        <w:rFonts w:ascii="Calibri" w:eastAsiaTheme="minorHAnsi" w:hAnsi="Calibri" w:cs="Calibr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E958D2"/>
    <w:multiLevelType w:val="hybridMultilevel"/>
    <w:tmpl w:val="7D2A29AE"/>
    <w:lvl w:ilvl="0" w:tplc="9C946BC2">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EC90367"/>
    <w:multiLevelType w:val="hybridMultilevel"/>
    <w:tmpl w:val="534868A0"/>
    <w:lvl w:ilvl="0" w:tplc="391EAC8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4A567AE"/>
    <w:multiLevelType w:val="hybridMultilevel"/>
    <w:tmpl w:val="87463182"/>
    <w:lvl w:ilvl="0" w:tplc="9F340B94">
      <w:numFmt w:val="bullet"/>
      <w:lvlText w:val="–"/>
      <w:lvlJc w:val="left"/>
      <w:pPr>
        <w:ind w:left="720" w:hanging="360"/>
      </w:pPr>
      <w:rPr>
        <w:rFonts w:ascii="AppleSystemUIFont" w:eastAsiaTheme="minorHAnsi" w:hAnsi="AppleSystemUIFont" w:cs="AppleSystemUIFont" w:hint="default"/>
        <w:sz w:val="2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27F492E"/>
    <w:multiLevelType w:val="hybridMultilevel"/>
    <w:tmpl w:val="6FD6C8A6"/>
    <w:lvl w:ilvl="0" w:tplc="4E22ED2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C0640EA"/>
    <w:multiLevelType w:val="hybridMultilevel"/>
    <w:tmpl w:val="468A767E"/>
    <w:lvl w:ilvl="0" w:tplc="24542EBC">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324CFA"/>
    <w:multiLevelType w:val="hybridMultilevel"/>
    <w:tmpl w:val="CC78A64C"/>
    <w:lvl w:ilvl="0" w:tplc="EA7648B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F151C6C"/>
    <w:multiLevelType w:val="hybridMultilevel"/>
    <w:tmpl w:val="E2CAEE18"/>
    <w:lvl w:ilvl="0" w:tplc="0478B8E0">
      <w:numFmt w:val="bullet"/>
      <w:lvlText w:val="-"/>
      <w:lvlJc w:val="left"/>
      <w:pPr>
        <w:ind w:left="720" w:hanging="360"/>
      </w:pPr>
      <w:rPr>
        <w:rFonts w:ascii="Segoe UI" w:eastAsia="Times New Roman"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91538812">
    <w:abstractNumId w:val="15"/>
  </w:num>
  <w:num w:numId="2" w16cid:durableId="457916732">
    <w:abstractNumId w:val="2"/>
  </w:num>
  <w:num w:numId="3" w16cid:durableId="1693528970">
    <w:abstractNumId w:val="3"/>
  </w:num>
  <w:num w:numId="4" w16cid:durableId="1945577388">
    <w:abstractNumId w:val="9"/>
  </w:num>
  <w:num w:numId="5" w16cid:durableId="2101176585">
    <w:abstractNumId w:val="0"/>
  </w:num>
  <w:num w:numId="6" w16cid:durableId="334916559">
    <w:abstractNumId w:val="1"/>
  </w:num>
  <w:num w:numId="7" w16cid:durableId="1981419769">
    <w:abstractNumId w:val="7"/>
  </w:num>
  <w:num w:numId="8" w16cid:durableId="2020891357">
    <w:abstractNumId w:val="13"/>
  </w:num>
  <w:num w:numId="9" w16cid:durableId="1589772536">
    <w:abstractNumId w:val="10"/>
  </w:num>
  <w:num w:numId="10" w16cid:durableId="131480743">
    <w:abstractNumId w:val="11"/>
  </w:num>
  <w:num w:numId="11" w16cid:durableId="727458584">
    <w:abstractNumId w:val="16"/>
  </w:num>
  <w:num w:numId="12" w16cid:durableId="725838174">
    <w:abstractNumId w:val="14"/>
  </w:num>
  <w:num w:numId="13" w16cid:durableId="1328364072">
    <w:abstractNumId w:val="12"/>
  </w:num>
  <w:num w:numId="14" w16cid:durableId="1387947901">
    <w:abstractNumId w:val="6"/>
  </w:num>
  <w:num w:numId="15" w16cid:durableId="2110076205">
    <w:abstractNumId w:val="4"/>
  </w:num>
  <w:num w:numId="16" w16cid:durableId="966157317">
    <w:abstractNumId w:val="5"/>
  </w:num>
  <w:num w:numId="17" w16cid:durableId="1684282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7D"/>
    <w:rsid w:val="00011F31"/>
    <w:rsid w:val="00052B7D"/>
    <w:rsid w:val="00061476"/>
    <w:rsid w:val="00076356"/>
    <w:rsid w:val="00080A7F"/>
    <w:rsid w:val="000B51D4"/>
    <w:rsid w:val="000C3E81"/>
    <w:rsid w:val="000C4F8D"/>
    <w:rsid w:val="000D0D21"/>
    <w:rsid w:val="000D3A04"/>
    <w:rsid w:val="000E04EE"/>
    <w:rsid w:val="000E4785"/>
    <w:rsid w:val="000F24CD"/>
    <w:rsid w:val="00117466"/>
    <w:rsid w:val="00140BB5"/>
    <w:rsid w:val="0014112E"/>
    <w:rsid w:val="001460B4"/>
    <w:rsid w:val="00147140"/>
    <w:rsid w:val="00164CF9"/>
    <w:rsid w:val="00165C78"/>
    <w:rsid w:val="00172915"/>
    <w:rsid w:val="001A2A0E"/>
    <w:rsid w:val="001A3C51"/>
    <w:rsid w:val="001A688B"/>
    <w:rsid w:val="001B5112"/>
    <w:rsid w:val="001E24C4"/>
    <w:rsid w:val="001E67AA"/>
    <w:rsid w:val="001F18E6"/>
    <w:rsid w:val="00202872"/>
    <w:rsid w:val="002123E6"/>
    <w:rsid w:val="002207D8"/>
    <w:rsid w:val="00242955"/>
    <w:rsid w:val="00255724"/>
    <w:rsid w:val="00266854"/>
    <w:rsid w:val="00280198"/>
    <w:rsid w:val="00296991"/>
    <w:rsid w:val="002B3E9C"/>
    <w:rsid w:val="002B76A6"/>
    <w:rsid w:val="002E5F67"/>
    <w:rsid w:val="002F49C2"/>
    <w:rsid w:val="002F51B0"/>
    <w:rsid w:val="00300718"/>
    <w:rsid w:val="0030432D"/>
    <w:rsid w:val="00344B7D"/>
    <w:rsid w:val="00367769"/>
    <w:rsid w:val="00382E96"/>
    <w:rsid w:val="00392FB9"/>
    <w:rsid w:val="00394BCA"/>
    <w:rsid w:val="00395887"/>
    <w:rsid w:val="003A4B52"/>
    <w:rsid w:val="003E503D"/>
    <w:rsid w:val="00411A8B"/>
    <w:rsid w:val="0043099F"/>
    <w:rsid w:val="004568C6"/>
    <w:rsid w:val="00464823"/>
    <w:rsid w:val="00466BDC"/>
    <w:rsid w:val="00474647"/>
    <w:rsid w:val="00485C8D"/>
    <w:rsid w:val="004A6CAB"/>
    <w:rsid w:val="004B4255"/>
    <w:rsid w:val="004B53AE"/>
    <w:rsid w:val="004D4093"/>
    <w:rsid w:val="005163FA"/>
    <w:rsid w:val="005172AF"/>
    <w:rsid w:val="00540981"/>
    <w:rsid w:val="00545C6D"/>
    <w:rsid w:val="00582A71"/>
    <w:rsid w:val="00584145"/>
    <w:rsid w:val="005A23F6"/>
    <w:rsid w:val="005B409A"/>
    <w:rsid w:val="005B7E43"/>
    <w:rsid w:val="005F2287"/>
    <w:rsid w:val="005F3D52"/>
    <w:rsid w:val="005F6954"/>
    <w:rsid w:val="00602DA0"/>
    <w:rsid w:val="00610221"/>
    <w:rsid w:val="00635FC7"/>
    <w:rsid w:val="00641B89"/>
    <w:rsid w:val="00650D6F"/>
    <w:rsid w:val="00651CCE"/>
    <w:rsid w:val="00661952"/>
    <w:rsid w:val="006651C2"/>
    <w:rsid w:val="00685D08"/>
    <w:rsid w:val="0068682C"/>
    <w:rsid w:val="00693BB6"/>
    <w:rsid w:val="00695318"/>
    <w:rsid w:val="006A7C4F"/>
    <w:rsid w:val="006D605F"/>
    <w:rsid w:val="006F27DA"/>
    <w:rsid w:val="007073FC"/>
    <w:rsid w:val="007110F2"/>
    <w:rsid w:val="007523F4"/>
    <w:rsid w:val="00784831"/>
    <w:rsid w:val="00791ACE"/>
    <w:rsid w:val="00792CC1"/>
    <w:rsid w:val="007A533E"/>
    <w:rsid w:val="007B0211"/>
    <w:rsid w:val="007E5EED"/>
    <w:rsid w:val="007F617D"/>
    <w:rsid w:val="007F71B6"/>
    <w:rsid w:val="007F77C0"/>
    <w:rsid w:val="0081649D"/>
    <w:rsid w:val="00816E2C"/>
    <w:rsid w:val="0083220D"/>
    <w:rsid w:val="008524DA"/>
    <w:rsid w:val="00853B81"/>
    <w:rsid w:val="00860CF4"/>
    <w:rsid w:val="008616D5"/>
    <w:rsid w:val="00890A28"/>
    <w:rsid w:val="00895886"/>
    <w:rsid w:val="008B56A8"/>
    <w:rsid w:val="008C28CD"/>
    <w:rsid w:val="008C605A"/>
    <w:rsid w:val="008D1808"/>
    <w:rsid w:val="008F43CF"/>
    <w:rsid w:val="008F4486"/>
    <w:rsid w:val="009011C7"/>
    <w:rsid w:val="0090211B"/>
    <w:rsid w:val="00924F18"/>
    <w:rsid w:val="00931406"/>
    <w:rsid w:val="00952E93"/>
    <w:rsid w:val="00961EB4"/>
    <w:rsid w:val="00970609"/>
    <w:rsid w:val="00986959"/>
    <w:rsid w:val="00993AB3"/>
    <w:rsid w:val="009A4CAF"/>
    <w:rsid w:val="009C3228"/>
    <w:rsid w:val="009E25A4"/>
    <w:rsid w:val="009E55EC"/>
    <w:rsid w:val="00A118E3"/>
    <w:rsid w:val="00A2498F"/>
    <w:rsid w:val="00A32EEE"/>
    <w:rsid w:val="00A45687"/>
    <w:rsid w:val="00A5538C"/>
    <w:rsid w:val="00A73077"/>
    <w:rsid w:val="00A740C6"/>
    <w:rsid w:val="00A91397"/>
    <w:rsid w:val="00AC47A3"/>
    <w:rsid w:val="00AC6655"/>
    <w:rsid w:val="00AD1B73"/>
    <w:rsid w:val="00AF1477"/>
    <w:rsid w:val="00B151CB"/>
    <w:rsid w:val="00B2251B"/>
    <w:rsid w:val="00B22945"/>
    <w:rsid w:val="00B64B62"/>
    <w:rsid w:val="00B763E7"/>
    <w:rsid w:val="00BA11E6"/>
    <w:rsid w:val="00BA66FF"/>
    <w:rsid w:val="00BB5BD4"/>
    <w:rsid w:val="00BC6A01"/>
    <w:rsid w:val="00BD3E6D"/>
    <w:rsid w:val="00C1443E"/>
    <w:rsid w:val="00C21232"/>
    <w:rsid w:val="00C3361F"/>
    <w:rsid w:val="00C40D62"/>
    <w:rsid w:val="00C60577"/>
    <w:rsid w:val="00C64F92"/>
    <w:rsid w:val="00C66443"/>
    <w:rsid w:val="00C67849"/>
    <w:rsid w:val="00C72EDB"/>
    <w:rsid w:val="00C964CE"/>
    <w:rsid w:val="00CD1880"/>
    <w:rsid w:val="00CD57B1"/>
    <w:rsid w:val="00CE2AA1"/>
    <w:rsid w:val="00CF05B6"/>
    <w:rsid w:val="00CF16A4"/>
    <w:rsid w:val="00CF3B6E"/>
    <w:rsid w:val="00CF57D1"/>
    <w:rsid w:val="00D03A5F"/>
    <w:rsid w:val="00D17485"/>
    <w:rsid w:val="00D17A81"/>
    <w:rsid w:val="00D51657"/>
    <w:rsid w:val="00D61C6F"/>
    <w:rsid w:val="00D679E4"/>
    <w:rsid w:val="00D858AE"/>
    <w:rsid w:val="00D91A1B"/>
    <w:rsid w:val="00D94AF8"/>
    <w:rsid w:val="00D96ED2"/>
    <w:rsid w:val="00DA1B97"/>
    <w:rsid w:val="00DC5D3F"/>
    <w:rsid w:val="00DF3B78"/>
    <w:rsid w:val="00E03CBF"/>
    <w:rsid w:val="00E044BE"/>
    <w:rsid w:val="00E06261"/>
    <w:rsid w:val="00E323B6"/>
    <w:rsid w:val="00E44062"/>
    <w:rsid w:val="00E54C11"/>
    <w:rsid w:val="00E55AF9"/>
    <w:rsid w:val="00E662EC"/>
    <w:rsid w:val="00E66B78"/>
    <w:rsid w:val="00E721AD"/>
    <w:rsid w:val="00E72451"/>
    <w:rsid w:val="00E97987"/>
    <w:rsid w:val="00EC4EEE"/>
    <w:rsid w:val="00EC5D07"/>
    <w:rsid w:val="00ED0EDC"/>
    <w:rsid w:val="00EE083D"/>
    <w:rsid w:val="00EF1409"/>
    <w:rsid w:val="00F36352"/>
    <w:rsid w:val="00F539CE"/>
    <w:rsid w:val="00F760F4"/>
    <w:rsid w:val="00F86B0B"/>
    <w:rsid w:val="00F9753E"/>
    <w:rsid w:val="00FA0E8F"/>
    <w:rsid w:val="00FA51C0"/>
    <w:rsid w:val="00FB2E67"/>
    <w:rsid w:val="00FB4C01"/>
    <w:rsid w:val="00FF5AD9"/>
    <w:rsid w:val="0E9051B6"/>
    <w:rsid w:val="10529B1D"/>
    <w:rsid w:val="182AD44D"/>
    <w:rsid w:val="2B49BD94"/>
    <w:rsid w:val="4604A40A"/>
    <w:rsid w:val="6BD02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3584C"/>
  <w15:chartTrackingRefBased/>
  <w15:docId w15:val="{5126FE0E-E12C-0C4C-9A17-36494B86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Heading1">
    <w:name w:val="heading 1"/>
    <w:basedOn w:val="Normal"/>
    <w:next w:val="Normal"/>
    <w:link w:val="Heading1Char"/>
    <w:uiPriority w:val="9"/>
    <w:qFormat/>
    <w:rsid w:val="00D17A8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B7D"/>
    <w:pPr>
      <w:tabs>
        <w:tab w:val="center" w:pos="4536"/>
        <w:tab w:val="right" w:pos="9072"/>
      </w:tabs>
    </w:pPr>
  </w:style>
  <w:style w:type="character" w:customStyle="1" w:styleId="HeaderChar">
    <w:name w:val="Header Char"/>
    <w:basedOn w:val="DefaultParagraphFont"/>
    <w:link w:val="Header"/>
    <w:uiPriority w:val="99"/>
    <w:rsid w:val="00052B7D"/>
  </w:style>
  <w:style w:type="paragraph" w:styleId="Footer">
    <w:name w:val="footer"/>
    <w:basedOn w:val="Normal"/>
    <w:link w:val="FooterChar"/>
    <w:uiPriority w:val="99"/>
    <w:unhideWhenUsed/>
    <w:rsid w:val="00052B7D"/>
    <w:pPr>
      <w:tabs>
        <w:tab w:val="center" w:pos="4536"/>
        <w:tab w:val="right" w:pos="9072"/>
      </w:tabs>
    </w:pPr>
  </w:style>
  <w:style w:type="character" w:customStyle="1" w:styleId="FooterChar">
    <w:name w:val="Footer Char"/>
    <w:basedOn w:val="DefaultParagraphFont"/>
    <w:link w:val="Footer"/>
    <w:uiPriority w:val="99"/>
    <w:rsid w:val="00052B7D"/>
  </w:style>
  <w:style w:type="paragraph" w:styleId="ListParagraph">
    <w:name w:val="List Paragraph"/>
    <w:basedOn w:val="Normal"/>
    <w:uiPriority w:val="34"/>
    <w:qFormat/>
    <w:rsid w:val="00052B7D"/>
    <w:pPr>
      <w:ind w:left="720"/>
      <w:contextualSpacing/>
    </w:pPr>
  </w:style>
  <w:style w:type="character" w:styleId="Hyperlink">
    <w:name w:val="Hyperlink"/>
    <w:basedOn w:val="DefaultParagraphFont"/>
    <w:uiPriority w:val="99"/>
    <w:unhideWhenUsed/>
    <w:rsid w:val="00011F31"/>
    <w:rPr>
      <w:color w:val="0563C1" w:themeColor="hyperlink"/>
      <w:u w:val="single"/>
    </w:rPr>
  </w:style>
  <w:style w:type="paragraph" w:styleId="BodyText">
    <w:name w:val="Body Text"/>
    <w:basedOn w:val="Normal"/>
    <w:link w:val="BodyTextChar"/>
    <w:uiPriority w:val="1"/>
    <w:qFormat/>
    <w:rsid w:val="00784831"/>
    <w:pPr>
      <w:widowControl w:val="0"/>
      <w:autoSpaceDE w:val="0"/>
      <w:autoSpaceDN w:val="0"/>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784831"/>
    <w:rPr>
      <w:rFonts w:ascii="Tahoma" w:eastAsia="Tahoma" w:hAnsi="Tahoma" w:cs="Tahoma"/>
      <w:sz w:val="20"/>
      <w:szCs w:val="20"/>
      <w:lang w:val="en-US"/>
    </w:rPr>
  </w:style>
  <w:style w:type="paragraph" w:styleId="Title">
    <w:name w:val="Title"/>
    <w:basedOn w:val="Normal"/>
    <w:link w:val="TitleChar"/>
    <w:uiPriority w:val="10"/>
    <w:qFormat/>
    <w:rsid w:val="00784831"/>
    <w:pPr>
      <w:widowControl w:val="0"/>
      <w:autoSpaceDE w:val="0"/>
      <w:autoSpaceDN w:val="0"/>
      <w:ind w:left="4012" w:right="380" w:hanging="3383"/>
    </w:pPr>
    <w:rPr>
      <w:rFonts w:ascii="Tahoma" w:eastAsia="Tahoma" w:hAnsi="Tahoma" w:cs="Tahoma"/>
      <w:b/>
      <w:bCs/>
      <w:lang w:val="en-US"/>
    </w:rPr>
  </w:style>
  <w:style w:type="character" w:customStyle="1" w:styleId="TitleChar">
    <w:name w:val="Title Char"/>
    <w:basedOn w:val="DefaultParagraphFont"/>
    <w:link w:val="Title"/>
    <w:uiPriority w:val="10"/>
    <w:rsid w:val="00784831"/>
    <w:rPr>
      <w:rFonts w:ascii="Tahoma" w:eastAsia="Tahoma" w:hAnsi="Tahoma" w:cs="Tahoma"/>
      <w:b/>
      <w:bCs/>
      <w:lang w:val="en-US"/>
    </w:rPr>
  </w:style>
  <w:style w:type="character" w:customStyle="1" w:styleId="apple-converted-space">
    <w:name w:val="apple-converted-space"/>
    <w:basedOn w:val="DefaultParagraphFont"/>
    <w:rsid w:val="00853B81"/>
  </w:style>
  <w:style w:type="character" w:styleId="UnresolvedMention">
    <w:name w:val="Unresolved Mention"/>
    <w:basedOn w:val="DefaultParagraphFont"/>
    <w:uiPriority w:val="99"/>
    <w:semiHidden/>
    <w:unhideWhenUsed/>
    <w:rsid w:val="00BA11E6"/>
    <w:rPr>
      <w:color w:val="605E5C"/>
      <w:shd w:val="clear" w:color="auto" w:fill="E1DFDD"/>
    </w:rPr>
  </w:style>
  <w:style w:type="paragraph" w:styleId="NormalWeb">
    <w:name w:val="Normal (Web)"/>
    <w:basedOn w:val="Normal"/>
    <w:uiPriority w:val="99"/>
    <w:unhideWhenUsed/>
    <w:rsid w:val="00242955"/>
    <w:pPr>
      <w:spacing w:before="100" w:beforeAutospacing="1" w:after="100" w:afterAutospacing="1"/>
    </w:pPr>
    <w:rPr>
      <w:rFonts w:ascii="Times New Roman" w:eastAsia="Times New Roman" w:hAnsi="Times New Roman" w:cs="Times New Roman"/>
      <w:lang w:eastAsia="sv-SE"/>
    </w:rPr>
  </w:style>
  <w:style w:type="character" w:styleId="FollowedHyperlink">
    <w:name w:val="FollowedHyperlink"/>
    <w:basedOn w:val="DefaultParagraphFont"/>
    <w:uiPriority w:val="99"/>
    <w:semiHidden/>
    <w:unhideWhenUsed/>
    <w:rsid w:val="00540981"/>
    <w:rPr>
      <w:color w:val="954F72" w:themeColor="followedHyperlink"/>
      <w:u w:val="single"/>
    </w:rPr>
  </w:style>
  <w:style w:type="paragraph" w:customStyle="1" w:styleId="xmsolistparagraph">
    <w:name w:val="xmsolistparagraph"/>
    <w:basedOn w:val="Normal"/>
    <w:rsid w:val="00E044BE"/>
    <w:pPr>
      <w:spacing w:before="100" w:beforeAutospacing="1" w:after="100" w:afterAutospacing="1"/>
    </w:pPr>
    <w:rPr>
      <w:rFonts w:ascii="Times New Roman" w:eastAsia="Times New Roman" w:hAnsi="Times New Roman" w:cs="Times New Roman"/>
      <w:lang w:eastAsia="sv-SE"/>
    </w:rPr>
  </w:style>
  <w:style w:type="character" w:customStyle="1" w:styleId="Heading1Char">
    <w:name w:val="Heading 1 Char"/>
    <w:basedOn w:val="DefaultParagraphFont"/>
    <w:link w:val="Heading1"/>
    <w:uiPriority w:val="9"/>
    <w:rsid w:val="00D17A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29940">
      <w:bodyDiv w:val="1"/>
      <w:marLeft w:val="0"/>
      <w:marRight w:val="0"/>
      <w:marTop w:val="0"/>
      <w:marBottom w:val="0"/>
      <w:divBdr>
        <w:top w:val="none" w:sz="0" w:space="0" w:color="auto"/>
        <w:left w:val="none" w:sz="0" w:space="0" w:color="auto"/>
        <w:bottom w:val="none" w:sz="0" w:space="0" w:color="auto"/>
        <w:right w:val="none" w:sz="0" w:space="0" w:color="auto"/>
      </w:divBdr>
    </w:div>
    <w:div w:id="913318619">
      <w:bodyDiv w:val="1"/>
      <w:marLeft w:val="0"/>
      <w:marRight w:val="0"/>
      <w:marTop w:val="0"/>
      <w:marBottom w:val="0"/>
      <w:divBdr>
        <w:top w:val="none" w:sz="0" w:space="0" w:color="auto"/>
        <w:left w:val="none" w:sz="0" w:space="0" w:color="auto"/>
        <w:bottom w:val="none" w:sz="0" w:space="0" w:color="auto"/>
        <w:right w:val="none" w:sz="0" w:space="0" w:color="auto"/>
      </w:divBdr>
    </w:div>
    <w:div w:id="1046832409">
      <w:bodyDiv w:val="1"/>
      <w:marLeft w:val="0"/>
      <w:marRight w:val="0"/>
      <w:marTop w:val="0"/>
      <w:marBottom w:val="0"/>
      <w:divBdr>
        <w:top w:val="none" w:sz="0" w:space="0" w:color="auto"/>
        <w:left w:val="none" w:sz="0" w:space="0" w:color="auto"/>
        <w:bottom w:val="none" w:sz="0" w:space="0" w:color="auto"/>
        <w:right w:val="none" w:sz="0" w:space="0" w:color="auto"/>
      </w:divBdr>
    </w:div>
    <w:div w:id="1171482061">
      <w:bodyDiv w:val="1"/>
      <w:marLeft w:val="0"/>
      <w:marRight w:val="0"/>
      <w:marTop w:val="0"/>
      <w:marBottom w:val="0"/>
      <w:divBdr>
        <w:top w:val="none" w:sz="0" w:space="0" w:color="auto"/>
        <w:left w:val="none" w:sz="0" w:space="0" w:color="auto"/>
        <w:bottom w:val="none" w:sz="0" w:space="0" w:color="auto"/>
        <w:right w:val="none" w:sz="0" w:space="0" w:color="auto"/>
      </w:divBdr>
    </w:div>
    <w:div w:id="1493376112">
      <w:bodyDiv w:val="1"/>
      <w:marLeft w:val="0"/>
      <w:marRight w:val="0"/>
      <w:marTop w:val="0"/>
      <w:marBottom w:val="0"/>
      <w:divBdr>
        <w:top w:val="none" w:sz="0" w:space="0" w:color="auto"/>
        <w:left w:val="none" w:sz="0" w:space="0" w:color="auto"/>
        <w:bottom w:val="none" w:sz="0" w:space="0" w:color="auto"/>
        <w:right w:val="none" w:sz="0" w:space="0" w:color="auto"/>
      </w:divBdr>
    </w:div>
    <w:div w:id="1610354884">
      <w:bodyDiv w:val="1"/>
      <w:marLeft w:val="0"/>
      <w:marRight w:val="0"/>
      <w:marTop w:val="0"/>
      <w:marBottom w:val="0"/>
      <w:divBdr>
        <w:top w:val="none" w:sz="0" w:space="0" w:color="auto"/>
        <w:left w:val="none" w:sz="0" w:space="0" w:color="auto"/>
        <w:bottom w:val="none" w:sz="0" w:space="0" w:color="auto"/>
        <w:right w:val="none" w:sz="0" w:space="0" w:color="auto"/>
      </w:divBdr>
    </w:div>
    <w:div w:id="1659266317">
      <w:bodyDiv w:val="1"/>
      <w:marLeft w:val="0"/>
      <w:marRight w:val="0"/>
      <w:marTop w:val="0"/>
      <w:marBottom w:val="0"/>
      <w:divBdr>
        <w:top w:val="none" w:sz="0" w:space="0" w:color="auto"/>
        <w:left w:val="none" w:sz="0" w:space="0" w:color="auto"/>
        <w:bottom w:val="none" w:sz="0" w:space="0" w:color="auto"/>
        <w:right w:val="none" w:sz="0" w:space="0" w:color="auto"/>
      </w:divBdr>
    </w:div>
    <w:div w:id="1806699276">
      <w:bodyDiv w:val="1"/>
      <w:marLeft w:val="0"/>
      <w:marRight w:val="0"/>
      <w:marTop w:val="0"/>
      <w:marBottom w:val="0"/>
      <w:divBdr>
        <w:top w:val="none" w:sz="0" w:space="0" w:color="auto"/>
        <w:left w:val="none" w:sz="0" w:space="0" w:color="auto"/>
        <w:bottom w:val="none" w:sz="0" w:space="0" w:color="auto"/>
        <w:right w:val="none" w:sz="0" w:space="0" w:color="auto"/>
      </w:divBdr>
    </w:div>
    <w:div w:id="19819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asmus.halvor@sopraster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oprasteria.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CECD610ACE4242A169E9DE9A8A1483" ma:contentTypeVersion="18" ma:contentTypeDescription="Create a new document." ma:contentTypeScope="" ma:versionID="d3e6bce8f163f73b7dc8ea5317ddbd14">
  <xsd:schema xmlns:xsd="http://www.w3.org/2001/XMLSchema" xmlns:xs="http://www.w3.org/2001/XMLSchema" xmlns:p="http://schemas.microsoft.com/office/2006/metadata/properties" xmlns:ns2="09eeb0fc-a232-4084-aa32-81aeaefcf856" xmlns:ns3="db1a5ce5-0124-4a51-b3ea-7e641bb382a5" targetNamespace="http://schemas.microsoft.com/office/2006/metadata/properties" ma:root="true" ma:fieldsID="42cac6ef2af6f030441d92f61af18868" ns2:_="" ns3:_="">
    <xsd:import namespace="09eeb0fc-a232-4084-aa32-81aeaefcf856"/>
    <xsd:import namespace="db1a5ce5-0124-4a51-b3ea-7e641bb382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eb0fc-a232-4084-aa32-81aeaefc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0e2059-5ee7-47e9-8d7c-e5c5b9f97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a5ce5-0124-4a51-b3ea-7e641bb382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d1f810-98e0-4458-a7a8-01ab3d52c009}" ma:internalName="TaxCatchAll" ma:showField="CatchAllData" ma:web="db1a5ce5-0124-4a51-b3ea-7e641bb382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1a5ce5-0124-4a51-b3ea-7e641bb382a5" xsi:nil="true"/>
    <lcf76f155ced4ddcb4097134ff3c332f xmlns="09eeb0fc-a232-4084-aa32-81aeaefcf8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B7570C-BE4A-4EA5-A1CE-38662E8FDDA3}">
  <ds:schemaRefs>
    <ds:schemaRef ds:uri="http://schemas.microsoft.com/sharepoint/v3/contenttype/forms"/>
  </ds:schemaRefs>
</ds:datastoreItem>
</file>

<file path=customXml/itemProps2.xml><?xml version="1.0" encoding="utf-8"?>
<ds:datastoreItem xmlns:ds="http://schemas.openxmlformats.org/officeDocument/2006/customXml" ds:itemID="{89508E82-FD2D-4D90-953F-0402203AD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eb0fc-a232-4084-aa32-81aeaefcf856"/>
    <ds:schemaRef ds:uri="db1a5ce5-0124-4a51-b3ea-7e641bb38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6E2C9-47BD-4129-BDA3-38B65B6557B8}">
  <ds:schemaRefs>
    <ds:schemaRef ds:uri="http://schemas.microsoft.com/office/2006/metadata/properties"/>
    <ds:schemaRef ds:uri="http://schemas.microsoft.com/office/infopath/2007/PartnerControls"/>
    <ds:schemaRef ds:uri="db1a5ce5-0124-4a51-b3ea-7e641bb382a5"/>
    <ds:schemaRef ds:uri="09eeb0fc-a232-4084-aa32-81aeaefcf85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Therese</dc:creator>
  <cp:keywords/>
  <dc:description/>
  <cp:lastModifiedBy>RAUH Christer</cp:lastModifiedBy>
  <cp:revision>6</cp:revision>
  <cp:lastPrinted>2022-08-15T14:15:00Z</cp:lastPrinted>
  <dcterms:created xsi:type="dcterms:W3CDTF">2024-05-23T20:25:00Z</dcterms:created>
  <dcterms:modified xsi:type="dcterms:W3CDTF">2024-05-24T07:56:00Z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14f5b1-ef04-46e0-8957-be9652623f41_Enabled">
    <vt:lpwstr>true</vt:lpwstr>
  </property>
  <property fmtid="{D5CDD505-2E9C-101B-9397-08002B2CF9AE}" pid="3" name="MSIP_Label_f314f5b1-ef04-46e0-8957-be9652623f41_SetDate">
    <vt:lpwstr>2022-03-30T12:08:54Z</vt:lpwstr>
  </property>
  <property fmtid="{D5CDD505-2E9C-101B-9397-08002B2CF9AE}" pid="4" name="MSIP_Label_f314f5b1-ef04-46e0-8957-be9652623f41_Method">
    <vt:lpwstr>Standard</vt:lpwstr>
  </property>
  <property fmtid="{D5CDD505-2E9C-101B-9397-08002B2CF9AE}" pid="5" name="MSIP_Label_f314f5b1-ef04-46e0-8957-be9652623f41_Name">
    <vt:lpwstr>C2 - UK</vt:lpwstr>
  </property>
  <property fmtid="{D5CDD505-2E9C-101B-9397-08002B2CF9AE}" pid="6" name="MSIP_Label_f314f5b1-ef04-46e0-8957-be9652623f41_SiteId">
    <vt:lpwstr>8b87af7d-8647-4dc7-8df4-5f69a2011bb5</vt:lpwstr>
  </property>
  <property fmtid="{D5CDD505-2E9C-101B-9397-08002B2CF9AE}" pid="7" name="MSIP_Label_f314f5b1-ef04-46e0-8957-be9652623f41_ActionId">
    <vt:lpwstr>52520eef-0fa0-4a5f-98da-997f34fae1bb</vt:lpwstr>
  </property>
  <property fmtid="{D5CDD505-2E9C-101B-9397-08002B2CF9AE}" pid="8" name="MSIP_Label_f314f5b1-ef04-46e0-8957-be9652623f41_ContentBits">
    <vt:lpwstr>3</vt:lpwstr>
  </property>
  <property fmtid="{D5CDD505-2E9C-101B-9397-08002B2CF9AE}" pid="9" name="ContentTypeId">
    <vt:lpwstr>0x010100B7D794E48A70F643947355BA84810CF0</vt:lpwstr>
  </property>
  <property fmtid="{D5CDD505-2E9C-101B-9397-08002B2CF9AE}" pid="10" name="MediaServiceImageTags">
    <vt:lpwstr/>
  </property>
</Properties>
</file>