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AC5" w:rsidRDefault="00152E52" w:rsidP="008A3993">
      <w:pPr>
        <w:pStyle w:val="Heading1"/>
        <w:spacing w:line="240" w:lineRule="auto"/>
      </w:pPr>
      <w:bookmarkStart w:id="0" w:name="_GoBack"/>
      <w:bookmarkEnd w:id="0"/>
      <w:r>
        <w:t xml:space="preserve">NKI presenterer </w:t>
      </w:r>
      <w:r w:rsidR="00AD45A4">
        <w:t>Prosjekt</w:t>
      </w:r>
      <w:r>
        <w:t xml:space="preserve"> </w:t>
      </w:r>
      <w:r w:rsidR="00AD45A4">
        <w:t xml:space="preserve">Reunion – </w:t>
      </w:r>
      <w:r>
        <w:t>et prosjekt</w:t>
      </w:r>
      <w:r w:rsidR="00AD45A4">
        <w:t xml:space="preserve"> om det å lykkes</w:t>
      </w:r>
    </w:p>
    <w:p w:rsidR="00E8491A" w:rsidRDefault="00E8491A" w:rsidP="008A3993">
      <w:pPr>
        <w:spacing w:line="240" w:lineRule="auto"/>
      </w:pPr>
    </w:p>
    <w:p w:rsidR="00E8491A" w:rsidRPr="00E8491A" w:rsidRDefault="00E8491A" w:rsidP="008A3993">
      <w:pPr>
        <w:spacing w:line="240" w:lineRule="auto"/>
        <w:rPr>
          <w:b/>
        </w:rPr>
      </w:pPr>
      <w:r w:rsidRPr="00E8491A">
        <w:rPr>
          <w:b/>
        </w:rPr>
        <w:t>Gjennom Prosjekt Reunion ønsker vi å sette søkelyset på hva det vil si å lykkes i dagens prestasjonssamfunn.</w:t>
      </w:r>
    </w:p>
    <w:p w:rsidR="00AD45A4" w:rsidRDefault="00AD45A4" w:rsidP="008A3993">
      <w:pPr>
        <w:pStyle w:val="Pa0"/>
        <w:spacing w:line="240" w:lineRule="auto"/>
      </w:pPr>
      <w:r>
        <w:rPr>
          <w:rStyle w:val="A0"/>
          <w:rFonts w:ascii="Calibri" w:hAnsi="Calibri"/>
          <w:b/>
          <w:bCs/>
          <w:sz w:val="22"/>
          <w:szCs w:val="22"/>
        </w:rPr>
        <w:t>Hva er Prosjekt Reunion?</w:t>
      </w:r>
    </w:p>
    <w:p w:rsidR="00AD45A4" w:rsidRPr="008E0121" w:rsidRDefault="00AD45A4" w:rsidP="008A3993">
      <w:pPr>
        <w:pStyle w:val="Default"/>
        <w:rPr>
          <w:rFonts w:ascii="Calibri" w:hAnsi="Calibri"/>
          <w:sz w:val="22"/>
          <w:szCs w:val="22"/>
        </w:rPr>
      </w:pPr>
      <w:r>
        <w:rPr>
          <w:rStyle w:val="A1"/>
          <w:rFonts w:ascii="Calibri" w:hAnsi="Calibri"/>
          <w:sz w:val="22"/>
          <w:szCs w:val="22"/>
        </w:rPr>
        <w:t>Dette er en historie om veivalg. Valg du skal ta, eller har tatt – eller</w:t>
      </w:r>
      <w:r w:rsidR="00BC5FF0">
        <w:rPr>
          <w:rStyle w:val="A1"/>
          <w:rFonts w:ascii="Calibri" w:hAnsi="Calibri"/>
          <w:sz w:val="22"/>
          <w:szCs w:val="22"/>
        </w:rPr>
        <w:t xml:space="preserve"> kanskje</w:t>
      </w:r>
      <w:r>
        <w:rPr>
          <w:rStyle w:val="A1"/>
          <w:rFonts w:ascii="Calibri" w:hAnsi="Calibri"/>
          <w:sz w:val="22"/>
          <w:szCs w:val="22"/>
        </w:rPr>
        <w:t xml:space="preserve"> skulle tatt. Hensikten med </w:t>
      </w:r>
      <w:hyperlink r:id="rId5" w:history="1">
        <w:r w:rsidRPr="00A207E8">
          <w:rPr>
            <w:rStyle w:val="Hyperlink"/>
            <w:rFonts w:ascii="Calibri" w:hAnsi="Calibri"/>
            <w:sz w:val="22"/>
            <w:szCs w:val="22"/>
          </w:rPr>
          <w:t>Prosjekt Reunion</w:t>
        </w:r>
      </w:hyperlink>
      <w:r>
        <w:rPr>
          <w:rStyle w:val="A1"/>
          <w:rFonts w:ascii="Calibri" w:hAnsi="Calibri"/>
          <w:sz w:val="22"/>
          <w:szCs w:val="22"/>
        </w:rPr>
        <w:t xml:space="preserve"> er å starte en dialog gjennom å </w:t>
      </w:r>
      <w:r w:rsidR="00943EAF">
        <w:rPr>
          <w:rStyle w:val="A1"/>
          <w:rFonts w:ascii="Calibri" w:hAnsi="Calibri"/>
          <w:sz w:val="22"/>
          <w:szCs w:val="22"/>
        </w:rPr>
        <w:t xml:space="preserve">sette søkelyset på hva dagens prestasjonssamfunn gjør med mennesker. </w:t>
      </w:r>
      <w:r w:rsidR="003878B0">
        <w:rPr>
          <w:rStyle w:val="A1"/>
          <w:rFonts w:ascii="Calibri" w:hAnsi="Calibri"/>
          <w:sz w:val="22"/>
          <w:szCs w:val="22"/>
        </w:rPr>
        <w:t xml:space="preserve">Dette gjør vi blant annet gjennom å stille noen kritiske spørsmål. </w:t>
      </w:r>
      <w:r w:rsidR="00943EAF">
        <w:rPr>
          <w:rStyle w:val="A1"/>
          <w:rFonts w:ascii="Calibri" w:hAnsi="Calibri"/>
          <w:sz w:val="22"/>
          <w:szCs w:val="22"/>
        </w:rPr>
        <w:t xml:space="preserve">Hvordan påvirker </w:t>
      </w:r>
      <w:r w:rsidR="00A1642B">
        <w:rPr>
          <w:rStyle w:val="A1"/>
          <w:rFonts w:ascii="Calibri" w:hAnsi="Calibri"/>
          <w:sz w:val="22"/>
          <w:szCs w:val="22"/>
        </w:rPr>
        <w:t>prestasjonspresset</w:t>
      </w:r>
      <w:r w:rsidR="00943EAF">
        <w:rPr>
          <w:rStyle w:val="A1"/>
          <w:rFonts w:ascii="Calibri" w:hAnsi="Calibri"/>
          <w:sz w:val="22"/>
          <w:szCs w:val="22"/>
        </w:rPr>
        <w:t xml:space="preserve"> vår psykiske helse? Våger vi å gå for drømmen, eller følger vi strømmen? </w:t>
      </w:r>
      <w:r w:rsidR="00FD2D7C">
        <w:rPr>
          <w:rStyle w:val="A1"/>
          <w:rFonts w:ascii="Calibri" w:hAnsi="Calibri"/>
          <w:sz w:val="22"/>
          <w:szCs w:val="22"/>
        </w:rPr>
        <w:t>Hva skjer om man angrer på studievalget man tok? Hva vil det si å lykkes</w:t>
      </w:r>
      <w:r w:rsidR="0029568F">
        <w:rPr>
          <w:rStyle w:val="A1"/>
          <w:rFonts w:ascii="Calibri" w:hAnsi="Calibri"/>
          <w:sz w:val="22"/>
          <w:szCs w:val="22"/>
        </w:rPr>
        <w:t xml:space="preserve"> for deg</w:t>
      </w:r>
      <w:r w:rsidR="00FD2D7C">
        <w:rPr>
          <w:rStyle w:val="A1"/>
          <w:rFonts w:ascii="Calibri" w:hAnsi="Calibri"/>
          <w:sz w:val="22"/>
          <w:szCs w:val="22"/>
        </w:rPr>
        <w:t>?</w:t>
      </w:r>
      <w:r w:rsidR="008E0121">
        <w:rPr>
          <w:rStyle w:val="A1"/>
          <w:rFonts w:ascii="Calibri" w:hAnsi="Calibri"/>
          <w:sz w:val="22"/>
          <w:szCs w:val="22"/>
        </w:rPr>
        <w:t xml:space="preserve"> - </w:t>
      </w:r>
      <w:r w:rsidR="00FD2D7C">
        <w:rPr>
          <w:rStyle w:val="A1"/>
          <w:rFonts w:ascii="Calibri" w:hAnsi="Calibri"/>
        </w:rPr>
        <w:t xml:space="preserve">Vi ønsker å skape en debatt rundt disse spørsmålene gjennom å </w:t>
      </w:r>
      <w:r w:rsidR="00EE721A">
        <w:rPr>
          <w:rStyle w:val="A1"/>
          <w:rFonts w:ascii="Calibri" w:hAnsi="Calibri"/>
        </w:rPr>
        <w:t>dokumentere og formidle tanker og følelser</w:t>
      </w:r>
      <w:r>
        <w:rPr>
          <w:rStyle w:val="A1"/>
          <w:rFonts w:ascii="Calibri" w:hAnsi="Calibri"/>
        </w:rPr>
        <w:t xml:space="preserve"> rundt det å lykkes i et av verdens rikeste land, med et av verdens beste utdannings</w:t>
      </w:r>
      <w:r>
        <w:rPr>
          <w:rStyle w:val="A1"/>
          <w:rFonts w:ascii="Calibri" w:hAnsi="Calibri"/>
        </w:rPr>
        <w:softHyphen/>
        <w:t>systemer</w:t>
      </w:r>
      <w:r w:rsidR="008E0121">
        <w:rPr>
          <w:rStyle w:val="A1"/>
          <w:rFonts w:ascii="Calibri" w:hAnsi="Calibri"/>
        </w:rPr>
        <w:t xml:space="preserve">, sier Cecilie Bryner, </w:t>
      </w:r>
      <w:r w:rsidR="00683D3C">
        <w:rPr>
          <w:rStyle w:val="A1"/>
          <w:rFonts w:ascii="Calibri" w:hAnsi="Calibri"/>
        </w:rPr>
        <w:t>Markedsdirektør i NKI/Intendia P</w:t>
      </w:r>
      <w:r w:rsidR="008E0121">
        <w:rPr>
          <w:rStyle w:val="A1"/>
          <w:rFonts w:ascii="Calibri" w:hAnsi="Calibri"/>
        </w:rPr>
        <w:t>rofessional.</w:t>
      </w:r>
      <w:r w:rsidR="00152E52">
        <w:rPr>
          <w:rStyle w:val="A1"/>
          <w:rFonts w:ascii="Calibri" w:hAnsi="Calibri"/>
        </w:rPr>
        <w:t xml:space="preserve"> </w:t>
      </w:r>
      <w:r w:rsidR="00683D3C">
        <w:rPr>
          <w:rStyle w:val="A1"/>
          <w:rFonts w:ascii="Calibri" w:hAnsi="Calibri"/>
        </w:rPr>
        <w:br/>
      </w:r>
      <w:r w:rsidR="008E0121">
        <w:rPr>
          <w:rStyle w:val="A1"/>
          <w:rFonts w:ascii="Calibri" w:hAnsi="Calibri"/>
        </w:rPr>
        <w:t xml:space="preserve">- </w:t>
      </w:r>
      <w:r w:rsidR="003878B0" w:rsidRPr="00BC5FF0">
        <w:rPr>
          <w:rFonts w:cstheme="minorHAnsi"/>
          <w:bCs/>
        </w:rPr>
        <w:t>Utdanning og jobb handler mye om selvtillit, forventninger og usikkerhet.</w:t>
      </w:r>
      <w:r w:rsidR="003878B0">
        <w:rPr>
          <w:rFonts w:cstheme="minorHAnsi"/>
        </w:rPr>
        <w:t xml:space="preserve"> Gjennom å ta opp disse temaene,</w:t>
      </w:r>
      <w:r w:rsidR="003878B0" w:rsidRPr="00BC5FF0">
        <w:rPr>
          <w:rFonts w:cstheme="minorHAnsi"/>
        </w:rPr>
        <w:t xml:space="preserve"> ønsker</w:t>
      </w:r>
      <w:r w:rsidR="003878B0">
        <w:rPr>
          <w:rFonts w:cstheme="minorHAnsi"/>
        </w:rPr>
        <w:t xml:space="preserve"> vi</w:t>
      </w:r>
      <w:r w:rsidR="003878B0" w:rsidRPr="00BC5FF0">
        <w:rPr>
          <w:rFonts w:cstheme="minorHAnsi"/>
        </w:rPr>
        <w:t xml:space="preserve"> å inspirere mennesker som er i villrede til å </w:t>
      </w:r>
      <w:r w:rsidR="008E0121">
        <w:rPr>
          <w:rFonts w:cstheme="minorHAnsi"/>
        </w:rPr>
        <w:t>finne riktig retning for dem.</w:t>
      </w:r>
    </w:p>
    <w:p w:rsidR="00AD45A4" w:rsidRDefault="00AD45A4" w:rsidP="008A3993">
      <w:pPr>
        <w:pStyle w:val="Pa0"/>
        <w:spacing w:line="240" w:lineRule="auto"/>
      </w:pPr>
      <w:r>
        <w:rPr>
          <w:rStyle w:val="A0"/>
          <w:rFonts w:ascii="Calibri" w:hAnsi="Calibri"/>
          <w:sz w:val="22"/>
          <w:szCs w:val="22"/>
        </w:rPr>
        <w:t> </w:t>
      </w:r>
    </w:p>
    <w:p w:rsidR="00AD45A4" w:rsidRDefault="00152E52" w:rsidP="008A3993">
      <w:pPr>
        <w:pStyle w:val="Pa0"/>
        <w:spacing w:line="240" w:lineRule="auto"/>
      </w:pPr>
      <w:r>
        <w:rPr>
          <w:rStyle w:val="A0"/>
          <w:rFonts w:ascii="Calibri" w:hAnsi="Calibri"/>
          <w:b/>
          <w:bCs/>
          <w:sz w:val="22"/>
          <w:szCs w:val="22"/>
        </w:rPr>
        <w:t xml:space="preserve">Hvorfor </w:t>
      </w:r>
      <w:r w:rsidR="00290CF1">
        <w:rPr>
          <w:rStyle w:val="A0"/>
          <w:rFonts w:ascii="Calibri" w:hAnsi="Calibri"/>
          <w:b/>
          <w:bCs/>
          <w:sz w:val="22"/>
          <w:szCs w:val="22"/>
        </w:rPr>
        <w:t>Prosjekt Reunion</w:t>
      </w:r>
      <w:r w:rsidR="00AD45A4">
        <w:rPr>
          <w:rStyle w:val="A0"/>
          <w:rFonts w:ascii="Calibri" w:hAnsi="Calibri"/>
          <w:b/>
          <w:bCs/>
          <w:sz w:val="22"/>
          <w:szCs w:val="22"/>
        </w:rPr>
        <w:t xml:space="preserve">? </w:t>
      </w:r>
    </w:p>
    <w:p w:rsidR="00152E52" w:rsidRDefault="00152E52" w:rsidP="008A3993">
      <w:pPr>
        <w:spacing w:line="240" w:lineRule="auto"/>
      </w:pPr>
      <w:r>
        <w:t>Vi har valgt å kalle prosjektet for ”</w:t>
      </w:r>
      <w:r w:rsidRPr="00D95D81">
        <w:rPr>
          <w:color w:val="000000" w:themeColor="text1"/>
        </w:rPr>
        <w:t>Prosjekt Reunion</w:t>
      </w:r>
      <w:r w:rsidRPr="00152E52">
        <w:rPr>
          <w:color w:val="000000" w:themeColor="text1"/>
        </w:rPr>
        <w:t xml:space="preserve">” </w:t>
      </w:r>
      <w:r>
        <w:t xml:space="preserve">fordi </w:t>
      </w:r>
      <w:r w:rsidR="00290CF1">
        <w:t>en gjenforening</w:t>
      </w:r>
      <w:r>
        <w:t xml:space="preserve"> representerer</w:t>
      </w:r>
      <w:r w:rsidR="008E0121">
        <w:t xml:space="preserve"> både</w:t>
      </w:r>
      <w:r>
        <w:t xml:space="preserve"> fortid, nåtid og fremtid. </w:t>
      </w:r>
      <w:r w:rsidR="00290CF1">
        <w:t>En reunion</w:t>
      </w:r>
      <w:r w:rsidRPr="00152E52">
        <w:t xml:space="preserve"> handler</w:t>
      </w:r>
      <w:r>
        <w:t xml:space="preserve"> mye om å gjøre opp status over hvor man var- og hvor man står</w:t>
      </w:r>
      <w:r w:rsidR="00974A17">
        <w:t xml:space="preserve"> i dag</w:t>
      </w:r>
      <w:r>
        <w:t>.</w:t>
      </w:r>
      <w:r w:rsidR="00825B09">
        <w:t xml:space="preserve"> Da vi skulle dokumentere </w:t>
      </w:r>
      <w:r w:rsidR="00FA4A7D">
        <w:t xml:space="preserve">veien </w:t>
      </w:r>
      <w:r w:rsidR="008E0121">
        <w:t>fra ungdom til voksen</w:t>
      </w:r>
      <w:r w:rsidR="00825B09">
        <w:t>, og alle de valgene man tar på veien</w:t>
      </w:r>
      <w:r w:rsidR="008E0121">
        <w:t xml:space="preserve">, </w:t>
      </w:r>
      <w:r>
        <w:t xml:space="preserve">var </w:t>
      </w:r>
      <w:r w:rsidR="00825B09">
        <w:t xml:space="preserve">det </w:t>
      </w:r>
      <w:r>
        <w:t xml:space="preserve">naturlig å starte </w:t>
      </w:r>
      <w:r w:rsidR="00825B09">
        <w:t>med utgangspunktet</w:t>
      </w:r>
      <w:r>
        <w:t>.</w:t>
      </w:r>
      <w:r w:rsidR="003878B0">
        <w:t xml:space="preserve"> </w:t>
      </w:r>
      <w:r w:rsidR="00BC5FF0">
        <w:t>Vi inviterte derfor en 3-</w:t>
      </w:r>
      <w:r>
        <w:t>klasse på videregående til å dele sine tanker og følelser knyttet til veivalg og fremtiden. Hvor tror de at de er om 10-20 år? </w:t>
      </w:r>
      <w:r w:rsidR="003878B0">
        <w:rPr>
          <w:rStyle w:val="A1"/>
          <w:rFonts w:ascii="Calibri" w:hAnsi="Calibri"/>
        </w:rPr>
        <w:t>Vi har intervjuet dem om deres drømmer, redsler og usikkerheter rundt fremtiden</w:t>
      </w:r>
      <w:r w:rsidR="00825B09">
        <w:rPr>
          <w:rStyle w:val="A1"/>
          <w:rFonts w:ascii="Calibri" w:hAnsi="Calibri"/>
        </w:rPr>
        <w:t>.</w:t>
      </w:r>
      <w:r w:rsidR="003878B0">
        <w:rPr>
          <w:rStyle w:val="A1"/>
          <w:rFonts w:ascii="Calibri" w:hAnsi="Calibri"/>
        </w:rPr>
        <w:t xml:space="preserve"> </w:t>
      </w:r>
      <w:r w:rsidR="00290CF1">
        <w:rPr>
          <w:rStyle w:val="A1"/>
          <w:rFonts w:ascii="Calibri" w:hAnsi="Calibri"/>
        </w:rPr>
        <w:t>Res</w:t>
      </w:r>
      <w:r w:rsidR="00974A17">
        <w:rPr>
          <w:rStyle w:val="A1"/>
          <w:rFonts w:ascii="Calibri" w:hAnsi="Calibri"/>
        </w:rPr>
        <w:t>ultatet av</w:t>
      </w:r>
      <w:r w:rsidR="00825B09">
        <w:rPr>
          <w:rStyle w:val="A1"/>
          <w:rFonts w:ascii="Calibri" w:hAnsi="Calibri"/>
        </w:rPr>
        <w:t xml:space="preserve"> disse intervjuene</w:t>
      </w:r>
      <w:r w:rsidR="00902221">
        <w:rPr>
          <w:rStyle w:val="A1"/>
          <w:rFonts w:ascii="Calibri" w:hAnsi="Calibri"/>
        </w:rPr>
        <w:t xml:space="preserve"> har blitt en</w:t>
      </w:r>
      <w:r w:rsidR="00974A17">
        <w:rPr>
          <w:rStyle w:val="A1"/>
          <w:rFonts w:ascii="Calibri" w:hAnsi="Calibri"/>
        </w:rPr>
        <w:t xml:space="preserve"> ærlig og usminket </w:t>
      </w:r>
      <w:r w:rsidR="00902221">
        <w:rPr>
          <w:rStyle w:val="A1"/>
          <w:rFonts w:ascii="Calibri" w:hAnsi="Calibri"/>
        </w:rPr>
        <w:t>film</w:t>
      </w:r>
      <w:r w:rsidR="00974A17">
        <w:rPr>
          <w:rStyle w:val="A1"/>
          <w:rFonts w:ascii="Calibri" w:hAnsi="Calibri"/>
        </w:rPr>
        <w:t xml:space="preserve"> der elevene svarer </w:t>
      </w:r>
      <w:r w:rsidR="00290CF1">
        <w:rPr>
          <w:rStyle w:val="A1"/>
          <w:rFonts w:ascii="Calibri" w:hAnsi="Calibri"/>
        </w:rPr>
        <w:t xml:space="preserve">på disse </w:t>
      </w:r>
      <w:r w:rsidR="00974A17">
        <w:rPr>
          <w:rStyle w:val="A1"/>
          <w:rFonts w:ascii="Calibri" w:hAnsi="Calibri"/>
        </w:rPr>
        <w:t xml:space="preserve">viktige </w:t>
      </w:r>
      <w:r w:rsidR="00290CF1">
        <w:rPr>
          <w:rStyle w:val="A1"/>
          <w:rFonts w:ascii="Calibri" w:hAnsi="Calibri"/>
        </w:rPr>
        <w:t xml:space="preserve">spørsmålene. Filmen kan du se på prosjektets </w:t>
      </w:r>
      <w:hyperlink r:id="rId6" w:history="1">
        <w:r w:rsidR="00290CF1" w:rsidRPr="00290CF1">
          <w:rPr>
            <w:rStyle w:val="Hyperlink"/>
            <w:rFonts w:ascii="Calibri" w:hAnsi="Calibri"/>
          </w:rPr>
          <w:t>YouTube-kanal</w:t>
        </w:r>
      </w:hyperlink>
      <w:r w:rsidR="00290CF1">
        <w:rPr>
          <w:rStyle w:val="A1"/>
          <w:rFonts w:ascii="Calibri" w:hAnsi="Calibri"/>
        </w:rPr>
        <w:t>.</w:t>
      </w:r>
    </w:p>
    <w:p w:rsidR="00152E52" w:rsidRDefault="008E0121" w:rsidP="008A3993">
      <w:pPr>
        <w:spacing w:line="240" w:lineRule="auto"/>
      </w:pPr>
      <w:bookmarkStart w:id="1" w:name="_Hlk504484358"/>
      <w:r>
        <w:t xml:space="preserve">- </w:t>
      </w:r>
      <w:r w:rsidR="00152E52">
        <w:t xml:space="preserve">Gjennom å </w:t>
      </w:r>
      <w:r>
        <w:t>dokumentere</w:t>
      </w:r>
      <w:r w:rsidR="00152E52">
        <w:t xml:space="preserve"> forventninger og usikkerhet</w:t>
      </w:r>
      <w:r w:rsidR="00152E52" w:rsidRPr="008E0121">
        <w:rPr>
          <w:color w:val="000000" w:themeColor="text1"/>
        </w:rPr>
        <w:t>er</w:t>
      </w:r>
      <w:r w:rsidR="00825B09">
        <w:rPr>
          <w:color w:val="000000" w:themeColor="text1"/>
        </w:rPr>
        <w:t xml:space="preserve"> rundt viktige veivalg,</w:t>
      </w:r>
      <w:r w:rsidR="00902221">
        <w:t xml:space="preserve"> tror vi at vi</w:t>
      </w:r>
      <w:r w:rsidR="00152E52">
        <w:t xml:space="preserve"> kan få flere til å tenke over egen situasjon og bli motivert til å ta gode </w:t>
      </w:r>
      <w:r w:rsidR="00F46288">
        <w:t>valg for videre karriere og liv,</w:t>
      </w:r>
      <w:bookmarkEnd w:id="1"/>
      <w:r w:rsidR="00F46288">
        <w:t xml:space="preserve"> sier</w:t>
      </w:r>
      <w:r>
        <w:t xml:space="preserve"> Bryner.</w:t>
      </w:r>
      <w:r w:rsidR="00F46288">
        <w:t xml:space="preserve"> </w:t>
      </w:r>
      <w:r w:rsidR="00152E52">
        <w:t> </w:t>
      </w:r>
      <w:r w:rsidR="00825B09">
        <w:br/>
      </w:r>
      <w:r>
        <w:t xml:space="preserve">- </w:t>
      </w:r>
      <w:r w:rsidR="00E906E1">
        <w:t>Vi håper på å skape en debatt rundt disse spørsmålene, og</w:t>
      </w:r>
      <w:r w:rsidR="00825B09">
        <w:t xml:space="preserve"> ønsker</w:t>
      </w:r>
      <w:r w:rsidR="00E906E1">
        <w:t xml:space="preserve"> </w:t>
      </w:r>
      <w:r w:rsidR="00825B09">
        <w:t>å bidra med vår</w:t>
      </w:r>
      <w:r>
        <w:t xml:space="preserve"> stemme i denne debatten, avslutter hun. </w:t>
      </w:r>
    </w:p>
    <w:p w:rsidR="009873B8" w:rsidRPr="008A3993" w:rsidRDefault="009873B8" w:rsidP="008A3993">
      <w:pPr>
        <w:spacing w:line="240" w:lineRule="auto"/>
        <w:rPr>
          <w:rFonts w:cstheme="minorHAnsi"/>
        </w:rPr>
      </w:pPr>
      <w:r w:rsidRPr="008A3993">
        <w:rPr>
          <w:rStyle w:val="Strong"/>
          <w:rFonts w:cstheme="minorHAnsi"/>
          <w:color w:val="555555"/>
          <w:shd w:val="clear" w:color="auto" w:fill="FFFFFF"/>
        </w:rPr>
        <w:t>Om NKI Nettstudier</w:t>
      </w:r>
      <w:r w:rsidRPr="008A3993">
        <w:rPr>
          <w:rFonts w:cstheme="minorHAnsi"/>
          <w:color w:val="555555"/>
        </w:rPr>
        <w:br/>
      </w:r>
      <w:hyperlink r:id="rId7" w:history="1">
        <w:r w:rsidRPr="008A3993">
          <w:rPr>
            <w:rStyle w:val="Hyperlink"/>
            <w:rFonts w:cstheme="minorHAnsi"/>
            <w:shd w:val="clear" w:color="auto" w:fill="FFFFFF"/>
          </w:rPr>
          <w:t>NKI Nettstudier</w:t>
        </w:r>
      </w:hyperlink>
      <w:r w:rsidRPr="008A3993">
        <w:rPr>
          <w:rFonts w:cstheme="minorHAnsi"/>
          <w:color w:val="555555"/>
          <w:shd w:val="clear" w:color="auto" w:fill="FFFFFF"/>
        </w:rPr>
        <w:t> ble etablert i Norge allerede i 1959 og er i dag Nordens største fagskole på nett. I 2007 ble selskapet en del av utdanningskonsernet Intendia Group AS, et av Skandinavias ledende utdanningskonsern med virksomhet i Sverige og Norge. NKI har årlig rundt 10 000 studenter og tilbyr mer enn 330 studiemuligheter innen de fleste fagområder. NKI er levende opptatt av god nettpedagogikk og jobber kontinuerlig med tilrettelegging av best mulig fleksibel utdanning ved bruk av teknologi og læringsmetoder.</w:t>
      </w:r>
    </w:p>
    <w:p w:rsidR="00AD45A4" w:rsidRDefault="00AD45A4" w:rsidP="008A3993">
      <w:pPr>
        <w:pStyle w:val="Default"/>
      </w:pPr>
      <w:r>
        <w:rPr>
          <w:rStyle w:val="A1"/>
          <w:sz w:val="22"/>
          <w:szCs w:val="22"/>
        </w:rPr>
        <w:t> </w:t>
      </w:r>
    </w:p>
    <w:p w:rsidR="00152E52" w:rsidRDefault="00152E52" w:rsidP="008A3993">
      <w:pPr>
        <w:spacing w:line="240" w:lineRule="auto"/>
      </w:pPr>
    </w:p>
    <w:p w:rsidR="00AD45A4" w:rsidRDefault="00AD45A4" w:rsidP="008A3993">
      <w:pPr>
        <w:spacing w:line="240" w:lineRule="auto"/>
      </w:pPr>
    </w:p>
    <w:sectPr w:rsidR="00AD45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inion Pro">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A7D9A"/>
    <w:multiLevelType w:val="hybridMultilevel"/>
    <w:tmpl w:val="97120212"/>
    <w:lvl w:ilvl="0" w:tplc="20D04AB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5666717"/>
    <w:multiLevelType w:val="hybridMultilevel"/>
    <w:tmpl w:val="A1781514"/>
    <w:lvl w:ilvl="0" w:tplc="CBFABD1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6F676AD"/>
    <w:multiLevelType w:val="hybridMultilevel"/>
    <w:tmpl w:val="EC180440"/>
    <w:lvl w:ilvl="0" w:tplc="CD34020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37E6865"/>
    <w:multiLevelType w:val="hybridMultilevel"/>
    <w:tmpl w:val="0AFA587E"/>
    <w:lvl w:ilvl="0" w:tplc="4176B07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5A4"/>
    <w:rsid w:val="0003217F"/>
    <w:rsid w:val="00152E52"/>
    <w:rsid w:val="00290CF1"/>
    <w:rsid w:val="0029568F"/>
    <w:rsid w:val="003878B0"/>
    <w:rsid w:val="00424934"/>
    <w:rsid w:val="004D1509"/>
    <w:rsid w:val="00683D3C"/>
    <w:rsid w:val="00825B09"/>
    <w:rsid w:val="0084424B"/>
    <w:rsid w:val="00867AC5"/>
    <w:rsid w:val="008A3993"/>
    <w:rsid w:val="008E0121"/>
    <w:rsid w:val="00902221"/>
    <w:rsid w:val="00943EAF"/>
    <w:rsid w:val="00974A17"/>
    <w:rsid w:val="009873B8"/>
    <w:rsid w:val="009B6B3A"/>
    <w:rsid w:val="009F5F2E"/>
    <w:rsid w:val="00A1642B"/>
    <w:rsid w:val="00A207E8"/>
    <w:rsid w:val="00AD45A4"/>
    <w:rsid w:val="00B24C7C"/>
    <w:rsid w:val="00BC5FF0"/>
    <w:rsid w:val="00C77377"/>
    <w:rsid w:val="00D95D81"/>
    <w:rsid w:val="00E8491A"/>
    <w:rsid w:val="00E906E1"/>
    <w:rsid w:val="00EE721A"/>
    <w:rsid w:val="00F46288"/>
    <w:rsid w:val="00F63E96"/>
    <w:rsid w:val="00FA4A7D"/>
    <w:rsid w:val="00FD2D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9268F-8C74-44E6-9B56-A19ED818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9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AD45A4"/>
    <w:pPr>
      <w:autoSpaceDE w:val="0"/>
      <w:autoSpaceDN w:val="0"/>
      <w:spacing w:after="0" w:line="240" w:lineRule="auto"/>
    </w:pPr>
    <w:rPr>
      <w:rFonts w:ascii="Minion Pro" w:hAnsi="Minion Pro" w:cs="Calibri"/>
      <w:color w:val="000000"/>
      <w:sz w:val="24"/>
      <w:szCs w:val="24"/>
    </w:rPr>
  </w:style>
  <w:style w:type="paragraph" w:customStyle="1" w:styleId="Pa0">
    <w:name w:val="Pa0"/>
    <w:basedOn w:val="Normal"/>
    <w:uiPriority w:val="99"/>
    <w:rsid w:val="00AD45A4"/>
    <w:pPr>
      <w:autoSpaceDE w:val="0"/>
      <w:autoSpaceDN w:val="0"/>
      <w:spacing w:after="0" w:line="241" w:lineRule="atLeast"/>
    </w:pPr>
    <w:rPr>
      <w:rFonts w:ascii="Minion Pro" w:hAnsi="Minion Pro" w:cs="Calibri"/>
      <w:sz w:val="24"/>
      <w:szCs w:val="24"/>
    </w:rPr>
  </w:style>
  <w:style w:type="character" w:customStyle="1" w:styleId="A0">
    <w:name w:val="A0"/>
    <w:basedOn w:val="DefaultParagraphFont"/>
    <w:uiPriority w:val="99"/>
    <w:rsid w:val="00AD45A4"/>
    <w:rPr>
      <w:rFonts w:ascii="Minion Pro" w:hAnsi="Minion Pro" w:hint="default"/>
      <w:color w:val="000000"/>
    </w:rPr>
  </w:style>
  <w:style w:type="character" w:customStyle="1" w:styleId="A1">
    <w:name w:val="A1"/>
    <w:basedOn w:val="DefaultParagraphFont"/>
    <w:uiPriority w:val="99"/>
    <w:rsid w:val="00AD45A4"/>
    <w:rPr>
      <w:rFonts w:ascii="Minion Pro" w:hAnsi="Minion Pro" w:hint="default"/>
      <w:color w:val="000000"/>
    </w:rPr>
  </w:style>
  <w:style w:type="character" w:styleId="Hyperlink">
    <w:name w:val="Hyperlink"/>
    <w:basedOn w:val="DefaultParagraphFont"/>
    <w:uiPriority w:val="99"/>
    <w:unhideWhenUsed/>
    <w:rsid w:val="00290CF1"/>
    <w:rPr>
      <w:color w:val="0563C1" w:themeColor="hyperlink"/>
      <w:u w:val="single"/>
    </w:rPr>
  </w:style>
  <w:style w:type="character" w:customStyle="1" w:styleId="UnresolvedMention">
    <w:name w:val="Unresolved Mention"/>
    <w:basedOn w:val="DefaultParagraphFont"/>
    <w:uiPriority w:val="99"/>
    <w:semiHidden/>
    <w:unhideWhenUsed/>
    <w:rsid w:val="00290CF1"/>
    <w:rPr>
      <w:color w:val="808080"/>
      <w:shd w:val="clear" w:color="auto" w:fill="E6E6E6"/>
    </w:rPr>
  </w:style>
  <w:style w:type="character" w:customStyle="1" w:styleId="Heading1Char">
    <w:name w:val="Heading 1 Char"/>
    <w:basedOn w:val="DefaultParagraphFont"/>
    <w:link w:val="Heading1"/>
    <w:uiPriority w:val="9"/>
    <w:rsid w:val="00E8491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9873B8"/>
    <w:rPr>
      <w:b/>
      <w:bCs/>
    </w:rPr>
  </w:style>
  <w:style w:type="paragraph" w:styleId="ListParagraph">
    <w:name w:val="List Paragraph"/>
    <w:basedOn w:val="Normal"/>
    <w:uiPriority w:val="34"/>
    <w:qFormat/>
    <w:rsid w:val="004D1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5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ki.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channel/UCuDKMEpeJfiWugb5AJe6QYA/featured" TargetMode="External"/><Relationship Id="rId5" Type="http://schemas.openxmlformats.org/officeDocument/2006/relationships/hyperlink" Target="https://www.nki.no/prosjektreun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2492</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Tuva Schultz Ljungdell</dc:creator>
  <cp:keywords/>
  <dc:description/>
  <cp:lastModifiedBy>Ceran James</cp:lastModifiedBy>
  <cp:revision>2</cp:revision>
  <dcterms:created xsi:type="dcterms:W3CDTF">2018-01-24T14:07:00Z</dcterms:created>
  <dcterms:modified xsi:type="dcterms:W3CDTF">2018-01-24T14:07:00Z</dcterms:modified>
</cp:coreProperties>
</file>